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2D7C" w14:textId="77777777" w:rsidR="00437F6E" w:rsidRPr="00A43574" w:rsidRDefault="00437F6E" w:rsidP="00437F6E">
      <w:pPr>
        <w:pStyle w:val="Title"/>
        <w:rPr>
          <w:rFonts w:ascii="Calibri" w:eastAsia="Arial Unicode MS" w:hAnsi="Calibri" w:cs="Calibri"/>
        </w:rPr>
      </w:pPr>
      <w:r w:rsidRPr="00A43574">
        <w:rPr>
          <w:rFonts w:ascii="Calibri" w:hAnsi="Calibri" w:cs="Calibri"/>
          <w:noProof/>
        </w:rPr>
        <w:drawing>
          <wp:anchor distT="0" distB="0" distL="114300" distR="114300" simplePos="0" relativeHeight="251659264" behindDoc="0" locked="0" layoutInCell="1" allowOverlap="1" wp14:anchorId="3FDE4B80" wp14:editId="4E035700">
            <wp:simplePos x="0" y="0"/>
            <wp:positionH relativeFrom="column">
              <wp:posOffset>0</wp:posOffset>
            </wp:positionH>
            <wp:positionV relativeFrom="paragraph">
              <wp:posOffset>0</wp:posOffset>
            </wp:positionV>
            <wp:extent cx="1560830" cy="7112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083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3574">
        <w:rPr>
          <w:rFonts w:ascii="Calibri" w:hAnsi="Calibri" w:cs="Calibri"/>
        </w:rPr>
        <w:t>CONJUNCTIONS</w:t>
      </w:r>
    </w:p>
    <w:p w14:paraId="7FCCCFC0" w14:textId="77777777" w:rsidR="00437F6E" w:rsidRPr="00A43574" w:rsidRDefault="00437F6E" w:rsidP="00437F6E">
      <w:pPr>
        <w:jc w:val="center"/>
        <w:rPr>
          <w:rFonts w:ascii="Calibri" w:hAnsi="Calibri" w:cs="Calibri"/>
          <w:b/>
          <w:bCs/>
          <w:sz w:val="20"/>
          <w:szCs w:val="36"/>
        </w:rPr>
      </w:pPr>
    </w:p>
    <w:p w14:paraId="6F4AF38E" w14:textId="77777777" w:rsidR="00437F6E" w:rsidRPr="00A43574" w:rsidRDefault="00437F6E" w:rsidP="00437F6E">
      <w:pPr>
        <w:pStyle w:val="Subtitle"/>
        <w:pBdr>
          <w:top w:val="double" w:sz="4" w:space="1" w:color="auto"/>
          <w:left w:val="double" w:sz="4" w:space="4" w:color="auto"/>
          <w:bottom w:val="double" w:sz="4" w:space="1" w:color="auto"/>
          <w:right w:val="double" w:sz="4" w:space="4" w:color="auto"/>
        </w:pBdr>
        <w:rPr>
          <w:rFonts w:ascii="Calibri" w:hAnsi="Calibri" w:cs="Calibri"/>
        </w:rPr>
      </w:pPr>
      <w:r w:rsidRPr="00A43574">
        <w:rPr>
          <w:rFonts w:ascii="Calibri" w:hAnsi="Calibri" w:cs="Calibri"/>
        </w:rPr>
        <w:t>A BRIEF EXPLANATION OF CONJUNCTIONS</w:t>
      </w:r>
    </w:p>
    <w:p w14:paraId="296E83B3" w14:textId="77777777" w:rsidR="00437F6E" w:rsidRPr="00A43574" w:rsidRDefault="00437F6E" w:rsidP="00437F6E">
      <w:pPr>
        <w:pStyle w:val="NormalWeb"/>
        <w:spacing w:before="0" w:beforeAutospacing="0" w:after="0" w:afterAutospacing="0"/>
        <w:jc w:val="both"/>
        <w:rPr>
          <w:rFonts w:ascii="Calibri" w:hAnsi="Calibri" w:cs="Calibri"/>
          <w:sz w:val="20"/>
        </w:rPr>
      </w:pPr>
    </w:p>
    <w:p w14:paraId="0FBF4046" w14:textId="77777777" w:rsidR="00437F6E" w:rsidRPr="00A43574" w:rsidRDefault="00437F6E" w:rsidP="00437F6E">
      <w:pPr>
        <w:pStyle w:val="NormalWeb"/>
        <w:spacing w:before="0" w:beforeAutospacing="0" w:after="0" w:afterAutospacing="0"/>
        <w:jc w:val="both"/>
        <w:rPr>
          <w:rFonts w:ascii="Calibri" w:hAnsi="Calibri" w:cs="Calibri"/>
          <w:sz w:val="20"/>
        </w:rPr>
      </w:pPr>
      <w:r w:rsidRPr="00A43574">
        <w:rPr>
          <w:rFonts w:ascii="Calibri" w:hAnsi="Calibri" w:cs="Calibri"/>
          <w:sz w:val="20"/>
        </w:rPr>
        <w:t>A conjunction is a word that links words, phrases, or clauses. There are three types of conjunctions:</w:t>
      </w:r>
      <w:r w:rsidRPr="00A43574">
        <w:rPr>
          <w:rFonts w:ascii="Calibri" w:hAnsi="Calibri" w:cs="Calibri"/>
          <w:color w:val="00FF40"/>
          <w:sz w:val="20"/>
        </w:rPr>
        <w:t xml:space="preserve"> </w:t>
      </w:r>
      <w:r w:rsidRPr="00A43574">
        <w:rPr>
          <w:rFonts w:ascii="Calibri" w:hAnsi="Calibri" w:cs="Calibri"/>
          <w:b/>
          <w:bCs/>
          <w:i/>
          <w:iCs/>
          <w:sz w:val="20"/>
        </w:rPr>
        <w:t>coordinating</w:t>
      </w:r>
      <w:r w:rsidRPr="00A43574">
        <w:rPr>
          <w:rFonts w:ascii="Calibri" w:hAnsi="Calibri" w:cs="Calibri"/>
          <w:i/>
          <w:iCs/>
          <w:color w:val="0000FF"/>
          <w:sz w:val="20"/>
        </w:rPr>
        <w:t xml:space="preserve"> </w:t>
      </w:r>
      <w:r w:rsidRPr="00A43574">
        <w:rPr>
          <w:rFonts w:ascii="Calibri" w:hAnsi="Calibri" w:cs="Calibri"/>
          <w:sz w:val="20"/>
        </w:rPr>
        <w:t xml:space="preserve">conjunctions, </w:t>
      </w:r>
      <w:r w:rsidRPr="00A43574">
        <w:rPr>
          <w:rFonts w:ascii="Calibri" w:hAnsi="Calibri" w:cs="Calibri"/>
          <w:b/>
          <w:bCs/>
          <w:i/>
          <w:iCs/>
          <w:sz w:val="20"/>
        </w:rPr>
        <w:t>correlative</w:t>
      </w:r>
      <w:r w:rsidRPr="00A43574">
        <w:rPr>
          <w:rFonts w:ascii="Calibri" w:hAnsi="Calibri" w:cs="Calibri"/>
          <w:sz w:val="20"/>
        </w:rPr>
        <w:t xml:space="preserve"> conjunctions, and</w:t>
      </w:r>
      <w:r w:rsidRPr="00A43574">
        <w:rPr>
          <w:rFonts w:ascii="Calibri" w:hAnsi="Calibri" w:cs="Calibri"/>
          <w:b/>
          <w:bCs/>
          <w:i/>
          <w:iCs/>
          <w:sz w:val="20"/>
        </w:rPr>
        <w:t xml:space="preserve"> subordinating</w:t>
      </w:r>
      <w:r w:rsidRPr="00A43574">
        <w:rPr>
          <w:rFonts w:ascii="Calibri" w:hAnsi="Calibri" w:cs="Calibri"/>
          <w:i/>
          <w:iCs/>
          <w:color w:val="FFFF00"/>
          <w:sz w:val="20"/>
        </w:rPr>
        <w:t xml:space="preserve"> </w:t>
      </w:r>
      <w:r w:rsidRPr="00A43574">
        <w:rPr>
          <w:rFonts w:ascii="Calibri" w:hAnsi="Calibri" w:cs="Calibri"/>
          <w:sz w:val="20"/>
        </w:rPr>
        <w:t xml:space="preserve">conjunctions. Coordinating conjunctions may join single words, or they may join groups of words, but they must always join similar elements: </w:t>
      </w:r>
      <w:proofErr w:type="gramStart"/>
      <w:r w:rsidRPr="00A43574">
        <w:rPr>
          <w:rFonts w:ascii="Calibri" w:hAnsi="Calibri" w:cs="Calibri"/>
          <w:sz w:val="20"/>
        </w:rPr>
        <w:t>e.g.</w:t>
      </w:r>
      <w:proofErr w:type="gramEnd"/>
      <w:r w:rsidRPr="00A43574">
        <w:rPr>
          <w:rFonts w:ascii="Calibri" w:hAnsi="Calibri" w:cs="Calibri"/>
          <w:sz w:val="20"/>
        </w:rPr>
        <w:t xml:space="preserve"> </w:t>
      </w:r>
      <w:proofErr w:type="spellStart"/>
      <w:r w:rsidRPr="00A43574">
        <w:rPr>
          <w:rFonts w:ascii="Calibri" w:hAnsi="Calibri" w:cs="Calibri"/>
          <w:sz w:val="20"/>
        </w:rPr>
        <w:t>subject+subject</w:t>
      </w:r>
      <w:proofErr w:type="spellEnd"/>
      <w:r w:rsidRPr="00A43574">
        <w:rPr>
          <w:rFonts w:ascii="Calibri" w:hAnsi="Calibri" w:cs="Calibri"/>
          <w:sz w:val="20"/>
        </w:rPr>
        <w:t xml:space="preserve">, verb </w:t>
      </w:r>
      <w:proofErr w:type="spellStart"/>
      <w:r w:rsidRPr="00A43574">
        <w:rPr>
          <w:rFonts w:ascii="Calibri" w:hAnsi="Calibri" w:cs="Calibri"/>
          <w:sz w:val="20"/>
        </w:rPr>
        <w:t>phrase+verb</w:t>
      </w:r>
      <w:proofErr w:type="spellEnd"/>
      <w:r w:rsidRPr="00A43574">
        <w:rPr>
          <w:rFonts w:ascii="Calibri" w:hAnsi="Calibri" w:cs="Calibri"/>
          <w:sz w:val="20"/>
        </w:rPr>
        <w:t xml:space="preserve"> phrase, </w:t>
      </w:r>
      <w:proofErr w:type="spellStart"/>
      <w:r w:rsidRPr="00A43574">
        <w:rPr>
          <w:rFonts w:ascii="Calibri" w:hAnsi="Calibri" w:cs="Calibri"/>
          <w:sz w:val="20"/>
        </w:rPr>
        <w:t>sentence+sentence</w:t>
      </w:r>
      <w:proofErr w:type="spellEnd"/>
      <w:r w:rsidRPr="00A43574">
        <w:rPr>
          <w:rFonts w:ascii="Calibri" w:hAnsi="Calibri" w:cs="Calibri"/>
          <w:sz w:val="20"/>
        </w:rPr>
        <w:t xml:space="preserve">. </w:t>
      </w:r>
    </w:p>
    <w:p w14:paraId="37117387" w14:textId="77777777" w:rsidR="00437F6E" w:rsidRPr="00A43574" w:rsidRDefault="00437F6E" w:rsidP="00437F6E">
      <w:pPr>
        <w:pStyle w:val="NormalWeb"/>
        <w:spacing w:before="0" w:beforeAutospacing="0" w:after="0" w:afterAutospacing="0"/>
        <w:jc w:val="both"/>
        <w:rPr>
          <w:rFonts w:ascii="Calibri" w:hAnsi="Calibri" w:cs="Calibri"/>
          <w:sz w:val="20"/>
        </w:rPr>
      </w:pPr>
    </w:p>
    <w:p w14:paraId="3389E16E" w14:textId="77777777" w:rsidR="00437F6E" w:rsidRPr="00A43574" w:rsidRDefault="00437F6E" w:rsidP="00437F6E">
      <w:pPr>
        <w:pStyle w:val="NormalWeb"/>
        <w:spacing w:before="0" w:beforeAutospacing="0" w:after="0" w:afterAutospacing="0"/>
        <w:jc w:val="both"/>
        <w:rPr>
          <w:rFonts w:ascii="Calibri" w:hAnsi="Calibri" w:cs="Calibri"/>
          <w:sz w:val="20"/>
        </w:rPr>
      </w:pPr>
      <w:r w:rsidRPr="00A43574">
        <w:rPr>
          <w:rFonts w:ascii="Calibri" w:hAnsi="Calibri" w:cs="Calibri"/>
          <w:sz w:val="20"/>
        </w:rPr>
        <w:t xml:space="preserve">When a </w:t>
      </w:r>
      <w:r w:rsidRPr="00A43574">
        <w:rPr>
          <w:rFonts w:ascii="Calibri" w:hAnsi="Calibri" w:cs="Calibri"/>
          <w:b/>
          <w:sz w:val="20"/>
        </w:rPr>
        <w:t>coordinating conjunction</w:t>
      </w:r>
      <w:r w:rsidRPr="00A43574">
        <w:rPr>
          <w:rFonts w:ascii="Calibri" w:hAnsi="Calibri" w:cs="Calibri"/>
          <w:sz w:val="20"/>
        </w:rPr>
        <w:t xml:space="preserve"> is used to join elements, the element becomes a </w:t>
      </w:r>
      <w:r w:rsidRPr="00A045CC">
        <w:rPr>
          <w:rFonts w:ascii="Calibri" w:hAnsi="Calibri" w:cs="Calibri"/>
          <w:b/>
          <w:color w:val="984806"/>
          <w:sz w:val="20"/>
          <w:u w:val="single"/>
        </w:rPr>
        <w:t>compound element</w:t>
      </w:r>
      <w:r w:rsidRPr="00A43574">
        <w:rPr>
          <w:rFonts w:ascii="Calibri" w:hAnsi="Calibri" w:cs="Calibri"/>
          <w:sz w:val="20"/>
        </w:rPr>
        <w:t xml:space="preserve">. </w:t>
      </w:r>
    </w:p>
    <w:p w14:paraId="4B99F534" w14:textId="77777777" w:rsidR="00437F6E" w:rsidRPr="00A43574" w:rsidRDefault="00437F6E" w:rsidP="00437F6E">
      <w:pPr>
        <w:pStyle w:val="NormalWeb"/>
        <w:spacing w:before="0" w:beforeAutospacing="0" w:after="0" w:afterAutospacing="0"/>
        <w:jc w:val="both"/>
        <w:rPr>
          <w:rFonts w:ascii="Calibri" w:hAnsi="Calibri" w:cs="Calibri"/>
          <w:sz w:val="20"/>
        </w:rPr>
      </w:pPr>
    </w:p>
    <w:p w14:paraId="6C60A73A" w14:textId="77777777" w:rsidR="00437F6E" w:rsidRPr="00A045CC" w:rsidRDefault="00437F6E" w:rsidP="00437F6E">
      <w:pPr>
        <w:pStyle w:val="NormalWeb"/>
        <w:spacing w:before="0" w:beforeAutospacing="0" w:after="0" w:afterAutospacing="0"/>
        <w:jc w:val="both"/>
        <w:rPr>
          <w:rFonts w:ascii="Calibri" w:hAnsi="Calibri" w:cs="Calibri"/>
          <w:b/>
          <w:color w:val="984806"/>
          <w:sz w:val="20"/>
          <w:u w:val="single"/>
        </w:rPr>
      </w:pPr>
      <w:r w:rsidRPr="00A43574">
        <w:rPr>
          <w:rFonts w:ascii="Calibri" w:hAnsi="Calibri" w:cs="Calibri"/>
          <w:b/>
          <w:sz w:val="20"/>
        </w:rPr>
        <w:t>Correlative conjunctions</w:t>
      </w:r>
      <w:r w:rsidRPr="00A43574">
        <w:rPr>
          <w:rFonts w:ascii="Calibri" w:hAnsi="Calibri" w:cs="Calibri"/>
          <w:sz w:val="20"/>
        </w:rPr>
        <w:t xml:space="preserve"> also connect sentence elements of the same kind: however, unlike coordinating conjunctions, </w:t>
      </w:r>
      <w:r w:rsidRPr="00A045CC">
        <w:rPr>
          <w:rFonts w:ascii="Calibri" w:hAnsi="Calibri" w:cs="Calibri"/>
          <w:b/>
          <w:color w:val="984806"/>
          <w:sz w:val="20"/>
          <w:u w:val="single"/>
        </w:rPr>
        <w:t xml:space="preserve">correlative conjunctions are always used in pairs. </w:t>
      </w:r>
    </w:p>
    <w:p w14:paraId="52FC4605" w14:textId="77777777" w:rsidR="00437F6E" w:rsidRPr="00A43574" w:rsidRDefault="00437F6E" w:rsidP="00437F6E">
      <w:pPr>
        <w:pStyle w:val="NormalWeb"/>
        <w:spacing w:before="0" w:beforeAutospacing="0" w:after="0" w:afterAutospacing="0"/>
        <w:jc w:val="both"/>
        <w:rPr>
          <w:rFonts w:ascii="Calibri" w:hAnsi="Calibri" w:cs="Calibri"/>
          <w:sz w:val="20"/>
        </w:rPr>
      </w:pPr>
    </w:p>
    <w:p w14:paraId="331701AA" w14:textId="77777777" w:rsidR="00437F6E" w:rsidRPr="00A43574" w:rsidRDefault="00437F6E" w:rsidP="00437F6E">
      <w:pPr>
        <w:pStyle w:val="NormalWeb"/>
        <w:spacing w:before="0" w:beforeAutospacing="0" w:after="0" w:afterAutospacing="0"/>
        <w:jc w:val="both"/>
        <w:rPr>
          <w:rFonts w:ascii="Calibri" w:hAnsi="Calibri" w:cs="Calibri"/>
          <w:sz w:val="20"/>
        </w:rPr>
      </w:pPr>
      <w:r w:rsidRPr="00A43574">
        <w:rPr>
          <w:rFonts w:ascii="Calibri" w:hAnsi="Calibri" w:cs="Calibri"/>
          <w:b/>
          <w:sz w:val="20"/>
        </w:rPr>
        <w:t>Subordinating conjunctions,</w:t>
      </w:r>
      <w:r w:rsidRPr="00A43574">
        <w:rPr>
          <w:rFonts w:ascii="Calibri" w:hAnsi="Calibri" w:cs="Calibri"/>
          <w:sz w:val="20"/>
        </w:rPr>
        <w:t xml:space="preserve"> the largest class of conjunctions, connect subordinate clauses to a main clause. These conjunctions </w:t>
      </w:r>
      <w:r w:rsidRPr="00A045CC">
        <w:rPr>
          <w:rFonts w:ascii="Calibri" w:hAnsi="Calibri" w:cs="Calibri"/>
          <w:b/>
          <w:color w:val="984806"/>
          <w:sz w:val="20"/>
          <w:u w:val="single"/>
        </w:rPr>
        <w:t>are adverbs used as conjunctions.</w:t>
      </w:r>
      <w:r w:rsidRPr="00A43574">
        <w:rPr>
          <w:rFonts w:ascii="Calibri" w:hAnsi="Calibri" w:cs="Calibri"/>
          <w:sz w:val="20"/>
        </w:rPr>
        <w:t xml:space="preserve"> </w:t>
      </w:r>
    </w:p>
    <w:p w14:paraId="14A7940D" w14:textId="77777777" w:rsidR="00437F6E" w:rsidRPr="00A43574" w:rsidRDefault="00437F6E" w:rsidP="00437F6E">
      <w:pPr>
        <w:pStyle w:val="NormalWeb"/>
        <w:spacing w:before="0" w:beforeAutospacing="0" w:after="0" w:afterAutospacing="0"/>
        <w:jc w:val="both"/>
        <w:rPr>
          <w:rFonts w:ascii="Calibri" w:hAnsi="Calibri" w:cs="Calibri"/>
          <w:sz w:val="20"/>
        </w:rPr>
      </w:pPr>
    </w:p>
    <w:p w14:paraId="7BE78086" w14:textId="77777777" w:rsidR="00437F6E" w:rsidRPr="00A43574" w:rsidRDefault="00437F6E" w:rsidP="00437F6E">
      <w:pPr>
        <w:pStyle w:val="NormalWeb"/>
        <w:spacing w:before="0" w:beforeAutospacing="0" w:after="0" w:afterAutospacing="0"/>
        <w:jc w:val="both"/>
        <w:rPr>
          <w:rFonts w:ascii="Calibri" w:hAnsi="Calibri" w:cs="Calibri"/>
          <w:sz w:val="20"/>
        </w:rPr>
      </w:pPr>
      <w:r w:rsidRPr="00A43574">
        <w:rPr>
          <w:rFonts w:ascii="Calibri" w:hAnsi="Calibri" w:cs="Calibri"/>
          <w:sz w:val="20"/>
        </w:rPr>
        <w:t xml:space="preserve">The following tables show examples of the various types of conjunctions and some sample sentences using the conjunctions. Since coordinating conjunctions and correlative conjunctions are closed sets of words, all are included in the list. Subordinating conjunctions are a larger class of words; therefore, only a few of the more common ones are included in this list. </w:t>
      </w:r>
    </w:p>
    <w:p w14:paraId="7B3A91A8" w14:textId="77777777" w:rsidR="00437F6E" w:rsidRPr="00A43574" w:rsidRDefault="00437F6E" w:rsidP="00437F6E">
      <w:pPr>
        <w:jc w:val="both"/>
        <w:rPr>
          <w:rFonts w:ascii="Calibri" w:hAnsi="Calibri" w:cs="Calibri"/>
          <w:sz w:val="20"/>
        </w:rPr>
      </w:pPr>
    </w:p>
    <w:p w14:paraId="10F2D956" w14:textId="77777777" w:rsidR="00437F6E" w:rsidRPr="00A43574" w:rsidRDefault="00437F6E" w:rsidP="00437F6E">
      <w:pPr>
        <w:pBdr>
          <w:top w:val="double" w:sz="4" w:space="1" w:color="auto"/>
          <w:left w:val="double" w:sz="4" w:space="4" w:color="auto"/>
          <w:bottom w:val="double" w:sz="4" w:space="1" w:color="auto"/>
          <w:right w:val="double" w:sz="4" w:space="4" w:color="auto"/>
        </w:pBdr>
        <w:jc w:val="center"/>
        <w:rPr>
          <w:rFonts w:ascii="Calibri" w:hAnsi="Calibri" w:cs="Calibri"/>
          <w:b/>
          <w:bCs/>
          <w:sz w:val="28"/>
        </w:rPr>
      </w:pPr>
      <w:r w:rsidRPr="00A43574">
        <w:rPr>
          <w:rFonts w:ascii="Calibri" w:hAnsi="Calibri" w:cs="Calibri"/>
          <w:b/>
          <w:bCs/>
          <w:sz w:val="28"/>
          <w:szCs w:val="27"/>
        </w:rPr>
        <w:t>COORDINATING CONJUNCTIONS</w:t>
      </w:r>
    </w:p>
    <w:p w14:paraId="4F888318" w14:textId="77777777" w:rsidR="00437F6E" w:rsidRPr="00A43574" w:rsidRDefault="00437F6E" w:rsidP="00437F6E">
      <w:pPr>
        <w:jc w:val="center"/>
        <w:rPr>
          <w:rFonts w:ascii="Calibri" w:hAnsi="Calibri" w:cs="Calibri"/>
          <w:sz w:val="20"/>
        </w:rPr>
      </w:pPr>
      <w:r w:rsidRPr="00A43574">
        <w:rPr>
          <w:rFonts w:ascii="Calibri" w:hAnsi="Calibri" w:cs="Calibri"/>
          <w:sz w:val="20"/>
        </w:rPr>
        <w:t> </w:t>
      </w:r>
    </w:p>
    <w:tbl>
      <w:tblPr>
        <w:tblW w:w="0" w:type="auto"/>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575"/>
        <w:gridCol w:w="575"/>
        <w:gridCol w:w="575"/>
        <w:gridCol w:w="575"/>
        <w:gridCol w:w="575"/>
        <w:gridCol w:w="575"/>
        <w:gridCol w:w="575"/>
      </w:tblGrid>
      <w:tr w:rsidR="00437F6E" w:rsidRPr="00A43574" w14:paraId="79E9D410" w14:textId="77777777" w:rsidTr="00C81381">
        <w:trPr>
          <w:tblCellSpacing w:w="15" w:type="dxa"/>
          <w:jc w:val="center"/>
        </w:trPr>
        <w:tc>
          <w:tcPr>
            <w:tcW w:w="530" w:type="dxa"/>
            <w:vAlign w:val="center"/>
          </w:tcPr>
          <w:p w14:paraId="431A1B2B" w14:textId="77777777" w:rsidR="00437F6E" w:rsidRPr="00A43574" w:rsidRDefault="00437F6E" w:rsidP="00C81381">
            <w:pPr>
              <w:rPr>
                <w:rFonts w:ascii="Calibri" w:eastAsia="Arial Unicode MS" w:hAnsi="Calibri" w:cs="Calibri"/>
                <w:b/>
                <w:bCs/>
                <w:color w:val="000000"/>
                <w:sz w:val="24"/>
              </w:rPr>
            </w:pPr>
            <w:r w:rsidRPr="00A43574">
              <w:rPr>
                <w:rFonts w:ascii="Calibri" w:hAnsi="Calibri" w:cs="Calibri"/>
                <w:b/>
                <w:bCs/>
                <w:sz w:val="24"/>
              </w:rPr>
              <w:t>F</w:t>
            </w:r>
          </w:p>
        </w:tc>
        <w:tc>
          <w:tcPr>
            <w:tcW w:w="545" w:type="dxa"/>
            <w:vAlign w:val="center"/>
          </w:tcPr>
          <w:p w14:paraId="5B91063A" w14:textId="77777777" w:rsidR="00437F6E" w:rsidRPr="00A43574" w:rsidRDefault="00437F6E" w:rsidP="00C81381">
            <w:pPr>
              <w:rPr>
                <w:rFonts w:ascii="Calibri" w:eastAsia="Arial Unicode MS" w:hAnsi="Calibri" w:cs="Calibri"/>
                <w:b/>
                <w:bCs/>
                <w:color w:val="000000"/>
                <w:sz w:val="24"/>
              </w:rPr>
            </w:pPr>
            <w:r w:rsidRPr="00A43574">
              <w:rPr>
                <w:rFonts w:ascii="Calibri" w:hAnsi="Calibri" w:cs="Calibri"/>
                <w:b/>
                <w:bCs/>
                <w:sz w:val="24"/>
              </w:rPr>
              <w:t>A</w:t>
            </w:r>
          </w:p>
        </w:tc>
        <w:tc>
          <w:tcPr>
            <w:tcW w:w="545" w:type="dxa"/>
            <w:vAlign w:val="center"/>
          </w:tcPr>
          <w:p w14:paraId="65A8D574" w14:textId="77777777" w:rsidR="00437F6E" w:rsidRPr="00A43574" w:rsidRDefault="00437F6E" w:rsidP="00C81381">
            <w:pPr>
              <w:rPr>
                <w:rFonts w:ascii="Calibri" w:eastAsia="Arial Unicode MS" w:hAnsi="Calibri" w:cs="Calibri"/>
                <w:b/>
                <w:bCs/>
                <w:color w:val="000000"/>
                <w:sz w:val="24"/>
              </w:rPr>
            </w:pPr>
            <w:r w:rsidRPr="00A43574">
              <w:rPr>
                <w:rFonts w:ascii="Calibri" w:hAnsi="Calibri" w:cs="Calibri"/>
                <w:b/>
                <w:bCs/>
                <w:sz w:val="24"/>
              </w:rPr>
              <w:t>N</w:t>
            </w:r>
          </w:p>
        </w:tc>
        <w:tc>
          <w:tcPr>
            <w:tcW w:w="545" w:type="dxa"/>
            <w:vAlign w:val="center"/>
          </w:tcPr>
          <w:p w14:paraId="1911C30C" w14:textId="77777777" w:rsidR="00437F6E" w:rsidRPr="00A43574" w:rsidRDefault="00437F6E" w:rsidP="00C81381">
            <w:pPr>
              <w:rPr>
                <w:rFonts w:ascii="Calibri" w:eastAsia="Arial Unicode MS" w:hAnsi="Calibri" w:cs="Calibri"/>
                <w:b/>
                <w:bCs/>
                <w:color w:val="000000"/>
                <w:sz w:val="24"/>
              </w:rPr>
            </w:pPr>
            <w:r w:rsidRPr="00A43574">
              <w:rPr>
                <w:rFonts w:ascii="Calibri" w:hAnsi="Calibri" w:cs="Calibri"/>
                <w:b/>
                <w:bCs/>
                <w:sz w:val="24"/>
              </w:rPr>
              <w:t>B</w:t>
            </w:r>
          </w:p>
        </w:tc>
        <w:tc>
          <w:tcPr>
            <w:tcW w:w="545" w:type="dxa"/>
            <w:vAlign w:val="center"/>
          </w:tcPr>
          <w:p w14:paraId="59745928" w14:textId="77777777" w:rsidR="00437F6E" w:rsidRPr="00A43574" w:rsidRDefault="00437F6E" w:rsidP="00C81381">
            <w:pPr>
              <w:rPr>
                <w:rFonts w:ascii="Calibri" w:eastAsia="Arial Unicode MS" w:hAnsi="Calibri" w:cs="Calibri"/>
                <w:b/>
                <w:bCs/>
                <w:color w:val="000000"/>
                <w:sz w:val="24"/>
              </w:rPr>
            </w:pPr>
            <w:r w:rsidRPr="00A43574">
              <w:rPr>
                <w:rFonts w:ascii="Calibri" w:hAnsi="Calibri" w:cs="Calibri"/>
                <w:b/>
                <w:bCs/>
                <w:sz w:val="24"/>
              </w:rPr>
              <w:t>O</w:t>
            </w:r>
          </w:p>
        </w:tc>
        <w:tc>
          <w:tcPr>
            <w:tcW w:w="545" w:type="dxa"/>
            <w:vAlign w:val="center"/>
          </w:tcPr>
          <w:p w14:paraId="5F8D3D67" w14:textId="77777777" w:rsidR="00437F6E" w:rsidRPr="00A43574" w:rsidRDefault="00437F6E" w:rsidP="00C81381">
            <w:pPr>
              <w:rPr>
                <w:rFonts w:ascii="Calibri" w:eastAsia="Arial Unicode MS" w:hAnsi="Calibri" w:cs="Calibri"/>
                <w:b/>
                <w:bCs/>
                <w:color w:val="000000"/>
                <w:sz w:val="24"/>
              </w:rPr>
            </w:pPr>
            <w:r w:rsidRPr="00A43574">
              <w:rPr>
                <w:rFonts w:ascii="Calibri" w:hAnsi="Calibri" w:cs="Calibri"/>
                <w:b/>
                <w:bCs/>
                <w:sz w:val="24"/>
              </w:rPr>
              <w:t>Y</w:t>
            </w:r>
          </w:p>
        </w:tc>
        <w:tc>
          <w:tcPr>
            <w:tcW w:w="530" w:type="dxa"/>
            <w:vAlign w:val="center"/>
          </w:tcPr>
          <w:p w14:paraId="48798B82" w14:textId="77777777" w:rsidR="00437F6E" w:rsidRPr="00A43574" w:rsidRDefault="00437F6E" w:rsidP="00C81381">
            <w:pPr>
              <w:rPr>
                <w:rFonts w:ascii="Calibri" w:eastAsia="Arial Unicode MS" w:hAnsi="Calibri" w:cs="Calibri"/>
                <w:b/>
                <w:bCs/>
                <w:color w:val="000000"/>
                <w:sz w:val="24"/>
              </w:rPr>
            </w:pPr>
            <w:r w:rsidRPr="00A43574">
              <w:rPr>
                <w:rFonts w:ascii="Calibri" w:hAnsi="Calibri" w:cs="Calibri"/>
                <w:b/>
                <w:bCs/>
                <w:sz w:val="24"/>
              </w:rPr>
              <w:t>S</w:t>
            </w:r>
          </w:p>
        </w:tc>
      </w:tr>
      <w:tr w:rsidR="00437F6E" w:rsidRPr="00A43574" w14:paraId="27664BA1" w14:textId="77777777" w:rsidTr="00C81381">
        <w:trPr>
          <w:tblCellSpacing w:w="15" w:type="dxa"/>
          <w:jc w:val="center"/>
        </w:trPr>
        <w:tc>
          <w:tcPr>
            <w:tcW w:w="530" w:type="dxa"/>
            <w:vAlign w:val="center"/>
          </w:tcPr>
          <w:p w14:paraId="1A7961DA" w14:textId="77777777" w:rsidR="00437F6E" w:rsidRPr="00A43574" w:rsidRDefault="00437F6E" w:rsidP="00C81381">
            <w:pPr>
              <w:rPr>
                <w:rFonts w:ascii="Calibri" w:eastAsia="Arial Unicode MS" w:hAnsi="Calibri" w:cs="Calibri"/>
                <w:b/>
                <w:bCs/>
                <w:color w:val="000000"/>
                <w:sz w:val="24"/>
              </w:rPr>
            </w:pPr>
            <w:r w:rsidRPr="00A43574">
              <w:rPr>
                <w:rFonts w:ascii="Calibri" w:hAnsi="Calibri" w:cs="Calibri"/>
                <w:b/>
                <w:bCs/>
                <w:sz w:val="24"/>
              </w:rPr>
              <w:t>for</w:t>
            </w:r>
          </w:p>
        </w:tc>
        <w:tc>
          <w:tcPr>
            <w:tcW w:w="545" w:type="dxa"/>
            <w:vAlign w:val="center"/>
          </w:tcPr>
          <w:p w14:paraId="3DAB9B5F" w14:textId="77777777" w:rsidR="00437F6E" w:rsidRPr="00A43574" w:rsidRDefault="00437F6E" w:rsidP="00C81381">
            <w:pPr>
              <w:rPr>
                <w:rFonts w:ascii="Calibri" w:eastAsia="Arial Unicode MS" w:hAnsi="Calibri" w:cs="Calibri"/>
                <w:b/>
                <w:bCs/>
                <w:color w:val="000000"/>
                <w:sz w:val="24"/>
              </w:rPr>
            </w:pPr>
            <w:r w:rsidRPr="00A43574">
              <w:rPr>
                <w:rFonts w:ascii="Calibri" w:hAnsi="Calibri" w:cs="Calibri"/>
                <w:b/>
                <w:bCs/>
                <w:sz w:val="24"/>
              </w:rPr>
              <w:t>and</w:t>
            </w:r>
          </w:p>
        </w:tc>
        <w:tc>
          <w:tcPr>
            <w:tcW w:w="545" w:type="dxa"/>
            <w:vAlign w:val="center"/>
          </w:tcPr>
          <w:p w14:paraId="7B7467AC" w14:textId="77777777" w:rsidR="00437F6E" w:rsidRPr="00A43574" w:rsidRDefault="00437F6E" w:rsidP="00C81381">
            <w:pPr>
              <w:rPr>
                <w:rFonts w:ascii="Calibri" w:eastAsia="Arial Unicode MS" w:hAnsi="Calibri" w:cs="Calibri"/>
                <w:b/>
                <w:bCs/>
                <w:color w:val="000000"/>
                <w:sz w:val="24"/>
              </w:rPr>
            </w:pPr>
            <w:r w:rsidRPr="00A43574">
              <w:rPr>
                <w:rFonts w:ascii="Calibri" w:hAnsi="Calibri" w:cs="Calibri"/>
                <w:b/>
                <w:bCs/>
                <w:sz w:val="24"/>
              </w:rPr>
              <w:t>nor</w:t>
            </w:r>
          </w:p>
        </w:tc>
        <w:tc>
          <w:tcPr>
            <w:tcW w:w="545" w:type="dxa"/>
            <w:vAlign w:val="center"/>
          </w:tcPr>
          <w:p w14:paraId="3BBA1B5C" w14:textId="77777777" w:rsidR="00437F6E" w:rsidRPr="00A43574" w:rsidRDefault="00437F6E" w:rsidP="00C81381">
            <w:pPr>
              <w:rPr>
                <w:rFonts w:ascii="Calibri" w:eastAsia="Arial Unicode MS" w:hAnsi="Calibri" w:cs="Calibri"/>
                <w:b/>
                <w:bCs/>
                <w:color w:val="000000"/>
                <w:sz w:val="24"/>
              </w:rPr>
            </w:pPr>
            <w:r w:rsidRPr="00A43574">
              <w:rPr>
                <w:rFonts w:ascii="Calibri" w:hAnsi="Calibri" w:cs="Calibri"/>
                <w:b/>
                <w:bCs/>
                <w:sz w:val="24"/>
              </w:rPr>
              <w:t>but</w:t>
            </w:r>
          </w:p>
        </w:tc>
        <w:tc>
          <w:tcPr>
            <w:tcW w:w="545" w:type="dxa"/>
            <w:vAlign w:val="center"/>
          </w:tcPr>
          <w:p w14:paraId="6DB86539" w14:textId="77777777" w:rsidR="00437F6E" w:rsidRPr="00A43574" w:rsidRDefault="00437F6E" w:rsidP="00C81381">
            <w:pPr>
              <w:rPr>
                <w:rFonts w:ascii="Calibri" w:eastAsia="Arial Unicode MS" w:hAnsi="Calibri" w:cs="Calibri"/>
                <w:b/>
                <w:bCs/>
                <w:color w:val="000000"/>
                <w:sz w:val="24"/>
              </w:rPr>
            </w:pPr>
            <w:r w:rsidRPr="00A43574">
              <w:rPr>
                <w:rFonts w:ascii="Calibri" w:hAnsi="Calibri" w:cs="Calibri"/>
                <w:b/>
                <w:bCs/>
                <w:sz w:val="24"/>
              </w:rPr>
              <w:t>or</w:t>
            </w:r>
          </w:p>
        </w:tc>
        <w:tc>
          <w:tcPr>
            <w:tcW w:w="545" w:type="dxa"/>
            <w:vAlign w:val="center"/>
          </w:tcPr>
          <w:p w14:paraId="56101C83" w14:textId="77777777" w:rsidR="00437F6E" w:rsidRPr="00A43574" w:rsidRDefault="00437F6E" w:rsidP="00C81381">
            <w:pPr>
              <w:rPr>
                <w:rFonts w:ascii="Calibri" w:eastAsia="Arial Unicode MS" w:hAnsi="Calibri" w:cs="Calibri"/>
                <w:b/>
                <w:bCs/>
                <w:color w:val="000000"/>
                <w:sz w:val="24"/>
              </w:rPr>
            </w:pPr>
            <w:r w:rsidRPr="00A43574">
              <w:rPr>
                <w:rFonts w:ascii="Calibri" w:hAnsi="Calibri" w:cs="Calibri"/>
                <w:b/>
                <w:bCs/>
                <w:sz w:val="24"/>
              </w:rPr>
              <w:t>yet</w:t>
            </w:r>
          </w:p>
        </w:tc>
        <w:tc>
          <w:tcPr>
            <w:tcW w:w="530" w:type="dxa"/>
            <w:vAlign w:val="center"/>
          </w:tcPr>
          <w:p w14:paraId="4322C181" w14:textId="77777777" w:rsidR="00437F6E" w:rsidRPr="00A43574" w:rsidRDefault="00437F6E" w:rsidP="00C81381">
            <w:pPr>
              <w:rPr>
                <w:rFonts w:ascii="Calibri" w:eastAsia="Arial Unicode MS" w:hAnsi="Calibri" w:cs="Calibri"/>
                <w:b/>
                <w:bCs/>
                <w:color w:val="000000"/>
                <w:sz w:val="24"/>
              </w:rPr>
            </w:pPr>
            <w:r w:rsidRPr="00A43574">
              <w:rPr>
                <w:rFonts w:ascii="Calibri" w:hAnsi="Calibri" w:cs="Calibri"/>
                <w:b/>
                <w:bCs/>
                <w:sz w:val="24"/>
              </w:rPr>
              <w:t>so</w:t>
            </w:r>
          </w:p>
        </w:tc>
      </w:tr>
    </w:tbl>
    <w:p w14:paraId="1A702A32" w14:textId="77777777" w:rsidR="00437F6E" w:rsidRPr="00A43574" w:rsidRDefault="00437F6E" w:rsidP="00437F6E">
      <w:pPr>
        <w:jc w:val="both"/>
        <w:rPr>
          <w:rFonts w:ascii="Calibri" w:hAnsi="Calibri" w:cs="Calibri"/>
          <w:sz w:val="20"/>
        </w:rPr>
      </w:pPr>
    </w:p>
    <w:p w14:paraId="5C0F774F" w14:textId="77777777" w:rsidR="00437F6E" w:rsidRPr="00A43574" w:rsidRDefault="00437F6E" w:rsidP="00437F6E">
      <w:pPr>
        <w:jc w:val="both"/>
        <w:rPr>
          <w:rFonts w:ascii="Calibri" w:hAnsi="Calibri" w:cs="Calibri"/>
          <w:color w:val="000000"/>
          <w:sz w:val="20"/>
        </w:rPr>
      </w:pPr>
      <w:r w:rsidRPr="00A43574">
        <w:rPr>
          <w:rFonts w:ascii="Calibri" w:hAnsi="Calibri" w:cs="Calibri"/>
          <w:sz w:val="20"/>
        </w:rPr>
        <w:t xml:space="preserve">An easy way to remember these six conjunctions is to think of the word FANBOYS. Each of the letters in this somewhat unlikely word is the first letter of one of the coordinating conjunctions. Remember, when using a conjunction to join two sentences, </w:t>
      </w:r>
      <w:r w:rsidRPr="00A43574">
        <w:rPr>
          <w:rFonts w:ascii="Calibri" w:hAnsi="Calibri" w:cs="Calibri"/>
          <w:b/>
          <w:sz w:val="20"/>
        </w:rPr>
        <w:t>use a comma before the conjunction.</w:t>
      </w:r>
      <w:r w:rsidRPr="00A43574">
        <w:rPr>
          <w:rFonts w:ascii="Calibri" w:hAnsi="Calibri" w:cs="Calibri"/>
          <w:sz w:val="20"/>
        </w:rPr>
        <w:t xml:space="preserve"> </w:t>
      </w:r>
    </w:p>
    <w:p w14:paraId="586105E9" w14:textId="77777777" w:rsidR="00437F6E" w:rsidRPr="00A43574" w:rsidRDefault="00437F6E" w:rsidP="00437F6E">
      <w:pPr>
        <w:pStyle w:val="NormalWeb"/>
        <w:spacing w:before="0" w:beforeAutospacing="0" w:after="0" w:afterAutospacing="0"/>
        <w:jc w:val="both"/>
        <w:rPr>
          <w:rFonts w:ascii="Calibri" w:hAnsi="Calibri" w:cs="Calibri"/>
          <w:sz w:val="20"/>
        </w:rPr>
      </w:pPr>
    </w:p>
    <w:p w14:paraId="1D2CB149" w14:textId="77777777" w:rsidR="00437F6E" w:rsidRPr="00A43574" w:rsidRDefault="00437F6E" w:rsidP="00437F6E">
      <w:pPr>
        <w:jc w:val="center"/>
        <w:rPr>
          <w:rFonts w:ascii="Calibri" w:hAnsi="Calibri" w:cs="Calibri"/>
          <w:sz w:val="20"/>
        </w:rPr>
      </w:pPr>
    </w:p>
    <w:p w14:paraId="5699F7BD" w14:textId="77777777" w:rsidR="00437F6E" w:rsidRPr="00A43574" w:rsidRDefault="00437F6E" w:rsidP="00437F6E">
      <w:pPr>
        <w:pBdr>
          <w:top w:val="single" w:sz="4" w:space="1" w:color="auto"/>
          <w:left w:val="single" w:sz="4" w:space="4" w:color="auto"/>
          <w:bottom w:val="single" w:sz="4" w:space="1" w:color="auto"/>
          <w:right w:val="single" w:sz="4" w:space="4" w:color="auto"/>
        </w:pBdr>
        <w:jc w:val="center"/>
        <w:rPr>
          <w:rFonts w:ascii="Calibri" w:hAnsi="Calibri" w:cs="Calibri"/>
          <w:b/>
          <w:bCs/>
          <w:sz w:val="24"/>
        </w:rPr>
      </w:pPr>
      <w:r>
        <w:rPr>
          <w:rFonts w:ascii="Calibri" w:hAnsi="Calibri" w:cs="Calibri"/>
          <w:b/>
          <w:bCs/>
          <w:sz w:val="24"/>
        </w:rPr>
        <w:t>Examples a</w:t>
      </w:r>
      <w:r w:rsidRPr="00A43574">
        <w:rPr>
          <w:rFonts w:ascii="Calibri" w:hAnsi="Calibri" w:cs="Calibri"/>
          <w:b/>
          <w:bCs/>
          <w:sz w:val="24"/>
        </w:rPr>
        <w:t>nd Sentences - Coordinating Conjunctions</w:t>
      </w:r>
    </w:p>
    <w:p w14:paraId="6BC1ECAB" w14:textId="77777777" w:rsidR="00437F6E" w:rsidRPr="00A43574" w:rsidRDefault="00437F6E" w:rsidP="00437F6E">
      <w:pPr>
        <w:jc w:val="center"/>
        <w:rPr>
          <w:rFonts w:ascii="Calibri" w:hAnsi="Calibri" w:cs="Calibri"/>
          <w:sz w:val="20"/>
        </w:rPr>
      </w:pPr>
      <w:r w:rsidRPr="00A43574">
        <w:rPr>
          <w:rFonts w:ascii="Calibri" w:hAnsi="Calibri" w:cs="Calibri"/>
          <w:sz w:val="20"/>
        </w:rPr>
        <w:t> </w:t>
      </w:r>
    </w:p>
    <w:tbl>
      <w:tblPr>
        <w:tblW w:w="0" w:type="auto"/>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1310"/>
        <w:gridCol w:w="2154"/>
        <w:gridCol w:w="5880"/>
      </w:tblGrid>
      <w:tr w:rsidR="00437F6E" w:rsidRPr="00A43574" w14:paraId="0567448E" w14:textId="77777777" w:rsidTr="00C81381">
        <w:trPr>
          <w:tblCellSpacing w:w="15" w:type="dxa"/>
          <w:jc w:val="center"/>
        </w:trPr>
        <w:tc>
          <w:tcPr>
            <w:tcW w:w="0" w:type="auto"/>
            <w:vAlign w:val="center"/>
          </w:tcPr>
          <w:p w14:paraId="09A14241" w14:textId="77777777" w:rsidR="00437F6E" w:rsidRPr="00A43574" w:rsidRDefault="00437F6E" w:rsidP="00C81381">
            <w:pPr>
              <w:jc w:val="center"/>
              <w:rPr>
                <w:rFonts w:ascii="Calibri" w:eastAsia="Arial Unicode MS" w:hAnsi="Calibri" w:cs="Calibri"/>
                <w:b/>
                <w:bCs/>
                <w:color w:val="000000"/>
                <w:sz w:val="24"/>
              </w:rPr>
            </w:pPr>
            <w:r w:rsidRPr="00A43574">
              <w:rPr>
                <w:rFonts w:ascii="Calibri" w:hAnsi="Calibri" w:cs="Calibri"/>
                <w:b/>
                <w:bCs/>
                <w:sz w:val="24"/>
              </w:rPr>
              <w:t>Conjunction</w:t>
            </w:r>
          </w:p>
        </w:tc>
        <w:tc>
          <w:tcPr>
            <w:tcW w:w="0" w:type="auto"/>
            <w:vAlign w:val="center"/>
          </w:tcPr>
          <w:p w14:paraId="0A775AE8" w14:textId="77777777" w:rsidR="00437F6E" w:rsidRPr="00A43574" w:rsidRDefault="00437F6E" w:rsidP="00C81381">
            <w:pPr>
              <w:jc w:val="center"/>
              <w:rPr>
                <w:rFonts w:ascii="Calibri" w:eastAsia="Arial Unicode MS" w:hAnsi="Calibri" w:cs="Calibri"/>
                <w:b/>
                <w:bCs/>
                <w:color w:val="000000"/>
                <w:sz w:val="24"/>
              </w:rPr>
            </w:pPr>
            <w:r w:rsidRPr="00A43574">
              <w:rPr>
                <w:rFonts w:ascii="Calibri" w:hAnsi="Calibri" w:cs="Calibri"/>
                <w:b/>
                <w:bCs/>
                <w:sz w:val="24"/>
              </w:rPr>
              <w:t>What Is Linked</w:t>
            </w:r>
          </w:p>
        </w:tc>
        <w:tc>
          <w:tcPr>
            <w:tcW w:w="0" w:type="auto"/>
            <w:vAlign w:val="center"/>
          </w:tcPr>
          <w:p w14:paraId="1FE73EF7" w14:textId="77777777" w:rsidR="00437F6E" w:rsidRPr="00A43574" w:rsidRDefault="00437F6E" w:rsidP="00C81381">
            <w:pPr>
              <w:jc w:val="center"/>
              <w:rPr>
                <w:rFonts w:ascii="Calibri" w:eastAsia="Arial Unicode MS" w:hAnsi="Calibri" w:cs="Calibri"/>
                <w:b/>
                <w:bCs/>
                <w:color w:val="000000"/>
                <w:sz w:val="24"/>
              </w:rPr>
            </w:pPr>
            <w:r w:rsidRPr="00A43574">
              <w:rPr>
                <w:rFonts w:ascii="Calibri" w:hAnsi="Calibri" w:cs="Calibri"/>
                <w:b/>
                <w:bCs/>
                <w:sz w:val="24"/>
              </w:rPr>
              <w:t>Sample Sentences</w:t>
            </w:r>
          </w:p>
        </w:tc>
      </w:tr>
      <w:tr w:rsidR="00437F6E" w:rsidRPr="00A43574" w14:paraId="55F00C21" w14:textId="77777777" w:rsidTr="00C81381">
        <w:trPr>
          <w:tblCellSpacing w:w="15" w:type="dxa"/>
          <w:jc w:val="center"/>
        </w:trPr>
        <w:tc>
          <w:tcPr>
            <w:tcW w:w="0" w:type="auto"/>
            <w:vAlign w:val="center"/>
          </w:tcPr>
          <w:p w14:paraId="65BD9F40" w14:textId="77777777" w:rsidR="00437F6E" w:rsidRPr="00A43574" w:rsidRDefault="00437F6E" w:rsidP="00C81381">
            <w:pPr>
              <w:rPr>
                <w:rFonts w:ascii="Calibri" w:eastAsia="Arial Unicode MS" w:hAnsi="Calibri" w:cs="Calibri"/>
                <w:color w:val="000000"/>
                <w:sz w:val="20"/>
              </w:rPr>
            </w:pPr>
            <w:r w:rsidRPr="00A43574">
              <w:rPr>
                <w:rFonts w:ascii="Calibri" w:hAnsi="Calibri" w:cs="Calibri"/>
                <w:sz w:val="20"/>
              </w:rPr>
              <w:t>and</w:t>
            </w:r>
          </w:p>
        </w:tc>
        <w:tc>
          <w:tcPr>
            <w:tcW w:w="0" w:type="auto"/>
            <w:vAlign w:val="center"/>
          </w:tcPr>
          <w:p w14:paraId="369345C6" w14:textId="77777777" w:rsidR="00437F6E" w:rsidRPr="00A43574" w:rsidRDefault="00437F6E" w:rsidP="00C81381">
            <w:pPr>
              <w:rPr>
                <w:rFonts w:ascii="Calibri" w:eastAsia="Arial Unicode MS" w:hAnsi="Calibri" w:cs="Calibri"/>
                <w:color w:val="000000"/>
                <w:sz w:val="20"/>
              </w:rPr>
            </w:pPr>
            <w:r w:rsidRPr="00A43574">
              <w:rPr>
                <w:rFonts w:ascii="Calibri" w:hAnsi="Calibri" w:cs="Calibri"/>
                <w:sz w:val="20"/>
              </w:rPr>
              <w:t>noun phrase + noun phrase</w:t>
            </w:r>
          </w:p>
        </w:tc>
        <w:tc>
          <w:tcPr>
            <w:tcW w:w="0" w:type="auto"/>
            <w:vAlign w:val="center"/>
          </w:tcPr>
          <w:p w14:paraId="4AE88982" w14:textId="77777777" w:rsidR="00437F6E" w:rsidRPr="00A43574" w:rsidRDefault="00437F6E" w:rsidP="00C81381">
            <w:pPr>
              <w:rPr>
                <w:rFonts w:ascii="Calibri" w:eastAsia="Arial Unicode MS" w:hAnsi="Calibri" w:cs="Calibri"/>
                <w:color w:val="000000"/>
                <w:sz w:val="20"/>
              </w:rPr>
            </w:pPr>
            <w:r w:rsidRPr="00A43574">
              <w:rPr>
                <w:rFonts w:ascii="Calibri" w:hAnsi="Calibri" w:cs="Calibri"/>
                <w:sz w:val="20"/>
              </w:rPr>
              <w:t xml:space="preserve">We have tickets for the symphony </w:t>
            </w:r>
            <w:r w:rsidRPr="00A43574">
              <w:rPr>
                <w:rFonts w:ascii="Calibri" w:hAnsi="Calibri" w:cs="Calibri"/>
                <w:b/>
                <w:bCs/>
                <w:sz w:val="20"/>
              </w:rPr>
              <w:t>and</w:t>
            </w:r>
            <w:r w:rsidRPr="00A43574">
              <w:rPr>
                <w:rFonts w:ascii="Calibri" w:hAnsi="Calibri" w:cs="Calibri"/>
                <w:sz w:val="20"/>
              </w:rPr>
              <w:t xml:space="preserve"> the opera.</w:t>
            </w:r>
          </w:p>
        </w:tc>
      </w:tr>
      <w:tr w:rsidR="00437F6E" w:rsidRPr="00A43574" w14:paraId="759CD2D0" w14:textId="77777777" w:rsidTr="00C81381">
        <w:trPr>
          <w:tblCellSpacing w:w="15" w:type="dxa"/>
          <w:jc w:val="center"/>
        </w:trPr>
        <w:tc>
          <w:tcPr>
            <w:tcW w:w="0" w:type="auto"/>
            <w:vAlign w:val="center"/>
          </w:tcPr>
          <w:p w14:paraId="750E27E6" w14:textId="77777777" w:rsidR="00437F6E" w:rsidRPr="00A43574" w:rsidRDefault="00437F6E" w:rsidP="00C81381">
            <w:pPr>
              <w:rPr>
                <w:rFonts w:ascii="Calibri" w:eastAsia="Arial Unicode MS" w:hAnsi="Calibri" w:cs="Calibri"/>
                <w:color w:val="000000"/>
                <w:sz w:val="20"/>
              </w:rPr>
            </w:pPr>
            <w:r w:rsidRPr="00A43574">
              <w:rPr>
                <w:rFonts w:ascii="Calibri" w:hAnsi="Calibri" w:cs="Calibri"/>
                <w:sz w:val="20"/>
              </w:rPr>
              <w:t>but</w:t>
            </w:r>
          </w:p>
        </w:tc>
        <w:tc>
          <w:tcPr>
            <w:tcW w:w="0" w:type="auto"/>
            <w:vAlign w:val="center"/>
          </w:tcPr>
          <w:p w14:paraId="3B1DA18F" w14:textId="77777777" w:rsidR="00437F6E" w:rsidRPr="00A43574" w:rsidRDefault="00437F6E" w:rsidP="00C81381">
            <w:pPr>
              <w:rPr>
                <w:rFonts w:ascii="Calibri" w:eastAsia="Arial Unicode MS" w:hAnsi="Calibri" w:cs="Calibri"/>
                <w:color w:val="000000"/>
                <w:sz w:val="20"/>
              </w:rPr>
            </w:pPr>
            <w:r w:rsidRPr="00A43574">
              <w:rPr>
                <w:rFonts w:ascii="Calibri" w:hAnsi="Calibri" w:cs="Calibri"/>
                <w:sz w:val="20"/>
              </w:rPr>
              <w:t>Sentence + sentence</w:t>
            </w:r>
          </w:p>
        </w:tc>
        <w:tc>
          <w:tcPr>
            <w:tcW w:w="0" w:type="auto"/>
            <w:vAlign w:val="center"/>
          </w:tcPr>
          <w:p w14:paraId="7ACBC04A" w14:textId="77777777" w:rsidR="00437F6E" w:rsidRPr="00A43574" w:rsidRDefault="00437F6E" w:rsidP="00C81381">
            <w:pPr>
              <w:rPr>
                <w:rFonts w:ascii="Calibri" w:eastAsia="Arial Unicode MS" w:hAnsi="Calibri" w:cs="Calibri"/>
                <w:color w:val="000000"/>
                <w:sz w:val="20"/>
              </w:rPr>
            </w:pPr>
            <w:r w:rsidRPr="00A43574">
              <w:rPr>
                <w:rFonts w:ascii="Calibri" w:hAnsi="Calibri" w:cs="Calibri"/>
                <w:sz w:val="20"/>
              </w:rPr>
              <w:t xml:space="preserve">The orchestra rehearses on Tuesday, </w:t>
            </w:r>
            <w:r w:rsidRPr="00A43574">
              <w:rPr>
                <w:rFonts w:ascii="Calibri" w:hAnsi="Calibri" w:cs="Calibri"/>
                <w:b/>
                <w:bCs/>
                <w:sz w:val="20"/>
              </w:rPr>
              <w:t>but</w:t>
            </w:r>
            <w:r w:rsidRPr="00A43574">
              <w:rPr>
                <w:rFonts w:ascii="Calibri" w:hAnsi="Calibri" w:cs="Calibri"/>
                <w:b/>
                <w:bCs/>
                <w:color w:val="00FF80"/>
                <w:sz w:val="20"/>
              </w:rPr>
              <w:t xml:space="preserve"> </w:t>
            </w:r>
            <w:r w:rsidRPr="00A43574">
              <w:rPr>
                <w:rFonts w:ascii="Calibri" w:hAnsi="Calibri" w:cs="Calibri"/>
                <w:sz w:val="20"/>
              </w:rPr>
              <w:t>the chorus rehearses on Wednesday.</w:t>
            </w:r>
          </w:p>
        </w:tc>
      </w:tr>
      <w:tr w:rsidR="00437F6E" w:rsidRPr="00A43574" w14:paraId="38B8D7EC" w14:textId="77777777" w:rsidTr="00C81381">
        <w:trPr>
          <w:tblCellSpacing w:w="15" w:type="dxa"/>
          <w:jc w:val="center"/>
        </w:trPr>
        <w:tc>
          <w:tcPr>
            <w:tcW w:w="0" w:type="auto"/>
            <w:vAlign w:val="center"/>
          </w:tcPr>
          <w:p w14:paraId="1C506030" w14:textId="77777777" w:rsidR="00437F6E" w:rsidRPr="00A43574" w:rsidRDefault="00437F6E" w:rsidP="00C81381">
            <w:pPr>
              <w:rPr>
                <w:rFonts w:ascii="Calibri" w:eastAsia="Arial Unicode MS" w:hAnsi="Calibri" w:cs="Calibri"/>
                <w:color w:val="000000"/>
                <w:sz w:val="20"/>
              </w:rPr>
            </w:pPr>
            <w:r w:rsidRPr="00A43574">
              <w:rPr>
                <w:rFonts w:ascii="Calibri" w:hAnsi="Calibri" w:cs="Calibri"/>
                <w:sz w:val="20"/>
              </w:rPr>
              <w:t>or</w:t>
            </w:r>
          </w:p>
        </w:tc>
        <w:tc>
          <w:tcPr>
            <w:tcW w:w="0" w:type="auto"/>
            <w:vAlign w:val="center"/>
          </w:tcPr>
          <w:p w14:paraId="5286D732" w14:textId="77777777" w:rsidR="00437F6E" w:rsidRPr="00A43574" w:rsidRDefault="00437F6E" w:rsidP="00C81381">
            <w:pPr>
              <w:rPr>
                <w:rFonts w:ascii="Calibri" w:eastAsia="Arial Unicode MS" w:hAnsi="Calibri" w:cs="Calibri"/>
                <w:color w:val="000000"/>
                <w:sz w:val="20"/>
              </w:rPr>
            </w:pPr>
            <w:r w:rsidRPr="00A43574">
              <w:rPr>
                <w:rFonts w:ascii="Calibri" w:hAnsi="Calibri" w:cs="Calibri"/>
                <w:sz w:val="20"/>
              </w:rPr>
              <w:t>Verb + verb</w:t>
            </w:r>
          </w:p>
        </w:tc>
        <w:tc>
          <w:tcPr>
            <w:tcW w:w="0" w:type="auto"/>
            <w:vAlign w:val="center"/>
          </w:tcPr>
          <w:p w14:paraId="19FA7720" w14:textId="77777777" w:rsidR="00437F6E" w:rsidRPr="00A43574" w:rsidRDefault="00437F6E" w:rsidP="00C81381">
            <w:pPr>
              <w:rPr>
                <w:rFonts w:ascii="Calibri" w:eastAsia="Arial Unicode MS" w:hAnsi="Calibri" w:cs="Calibri"/>
                <w:color w:val="000000"/>
                <w:sz w:val="20"/>
              </w:rPr>
            </w:pPr>
            <w:r w:rsidRPr="00A43574">
              <w:rPr>
                <w:rFonts w:ascii="Calibri" w:hAnsi="Calibri" w:cs="Calibri"/>
                <w:sz w:val="20"/>
              </w:rPr>
              <w:t>Have you seen</w:t>
            </w:r>
            <w:r w:rsidRPr="00A43574">
              <w:rPr>
                <w:rFonts w:ascii="Calibri" w:hAnsi="Calibri" w:cs="Calibri"/>
                <w:b/>
                <w:bCs/>
                <w:sz w:val="20"/>
              </w:rPr>
              <w:t xml:space="preserve"> or</w:t>
            </w:r>
            <w:r w:rsidRPr="00A43574">
              <w:rPr>
                <w:rFonts w:ascii="Calibri" w:hAnsi="Calibri" w:cs="Calibri"/>
                <w:sz w:val="20"/>
              </w:rPr>
              <w:t xml:space="preserve"> heard the opera by Scott Joplin?</w:t>
            </w:r>
          </w:p>
        </w:tc>
      </w:tr>
      <w:tr w:rsidR="00437F6E" w:rsidRPr="00A43574" w14:paraId="505388C9" w14:textId="77777777" w:rsidTr="00C81381">
        <w:trPr>
          <w:tblCellSpacing w:w="15" w:type="dxa"/>
          <w:jc w:val="center"/>
        </w:trPr>
        <w:tc>
          <w:tcPr>
            <w:tcW w:w="0" w:type="auto"/>
            <w:vAlign w:val="center"/>
          </w:tcPr>
          <w:p w14:paraId="264055A6" w14:textId="77777777" w:rsidR="00437F6E" w:rsidRPr="00A43574" w:rsidRDefault="00437F6E" w:rsidP="00C81381">
            <w:pPr>
              <w:rPr>
                <w:rFonts w:ascii="Calibri" w:eastAsia="Arial Unicode MS" w:hAnsi="Calibri" w:cs="Calibri"/>
                <w:color w:val="000000"/>
                <w:sz w:val="20"/>
              </w:rPr>
            </w:pPr>
            <w:r w:rsidRPr="00A43574">
              <w:rPr>
                <w:rFonts w:ascii="Calibri" w:hAnsi="Calibri" w:cs="Calibri"/>
                <w:sz w:val="20"/>
              </w:rPr>
              <w:t>so</w:t>
            </w:r>
          </w:p>
        </w:tc>
        <w:tc>
          <w:tcPr>
            <w:tcW w:w="0" w:type="auto"/>
            <w:vAlign w:val="center"/>
          </w:tcPr>
          <w:p w14:paraId="0D227DC6" w14:textId="77777777" w:rsidR="00437F6E" w:rsidRPr="00A43574" w:rsidRDefault="00437F6E" w:rsidP="00C81381">
            <w:pPr>
              <w:rPr>
                <w:rFonts w:ascii="Calibri" w:eastAsia="Arial Unicode MS" w:hAnsi="Calibri" w:cs="Calibri"/>
                <w:color w:val="000000"/>
                <w:sz w:val="20"/>
              </w:rPr>
            </w:pPr>
            <w:r w:rsidRPr="00A43574">
              <w:rPr>
                <w:rFonts w:ascii="Calibri" w:hAnsi="Calibri" w:cs="Calibri"/>
                <w:sz w:val="20"/>
              </w:rPr>
              <w:t>Sentence + sentence</w:t>
            </w:r>
          </w:p>
        </w:tc>
        <w:tc>
          <w:tcPr>
            <w:tcW w:w="0" w:type="auto"/>
            <w:vAlign w:val="center"/>
          </w:tcPr>
          <w:p w14:paraId="7F3FDECE" w14:textId="77777777" w:rsidR="00437F6E" w:rsidRPr="00A43574" w:rsidRDefault="00437F6E" w:rsidP="00C81381">
            <w:pPr>
              <w:rPr>
                <w:rFonts w:ascii="Calibri" w:eastAsia="Arial Unicode MS" w:hAnsi="Calibri" w:cs="Calibri"/>
                <w:color w:val="000000"/>
                <w:sz w:val="20"/>
              </w:rPr>
            </w:pPr>
            <w:r w:rsidRPr="00A43574">
              <w:rPr>
                <w:rFonts w:ascii="Calibri" w:hAnsi="Calibri" w:cs="Calibri"/>
                <w:sz w:val="20"/>
              </w:rPr>
              <w:t xml:space="preserve">I wanted to sit in the front of the balcony, </w:t>
            </w:r>
            <w:r w:rsidRPr="00A43574">
              <w:rPr>
                <w:rFonts w:ascii="Calibri" w:hAnsi="Calibri" w:cs="Calibri"/>
                <w:b/>
                <w:bCs/>
                <w:sz w:val="20"/>
              </w:rPr>
              <w:t>so</w:t>
            </w:r>
            <w:r w:rsidRPr="00A43574">
              <w:rPr>
                <w:rFonts w:ascii="Calibri" w:hAnsi="Calibri" w:cs="Calibri"/>
                <w:sz w:val="20"/>
              </w:rPr>
              <w:t xml:space="preserve"> I ordered my tickets early.</w:t>
            </w:r>
          </w:p>
        </w:tc>
      </w:tr>
    </w:tbl>
    <w:p w14:paraId="2FB35BEA" w14:textId="77777777" w:rsidR="00437F6E" w:rsidRPr="00A43574" w:rsidRDefault="00437F6E" w:rsidP="00437F6E">
      <w:pPr>
        <w:rPr>
          <w:rFonts w:ascii="Calibri" w:hAnsi="Calibri" w:cs="Calibri"/>
          <w:sz w:val="20"/>
        </w:rPr>
      </w:pPr>
    </w:p>
    <w:p w14:paraId="0ED9F222" w14:textId="77777777" w:rsidR="00437F6E" w:rsidRPr="00A43574" w:rsidRDefault="00437F6E" w:rsidP="00437F6E">
      <w:pPr>
        <w:pBdr>
          <w:top w:val="double" w:sz="4" w:space="1" w:color="auto"/>
          <w:left w:val="double" w:sz="4" w:space="4" w:color="auto"/>
          <w:bottom w:val="double" w:sz="4" w:space="1" w:color="auto"/>
          <w:right w:val="double" w:sz="4" w:space="4" w:color="auto"/>
        </w:pBdr>
        <w:jc w:val="center"/>
        <w:rPr>
          <w:rFonts w:ascii="Calibri" w:hAnsi="Calibri" w:cs="Calibri"/>
          <w:b/>
          <w:bCs/>
          <w:sz w:val="28"/>
        </w:rPr>
      </w:pPr>
      <w:r w:rsidRPr="00A43574">
        <w:rPr>
          <w:rFonts w:ascii="Calibri" w:hAnsi="Calibri" w:cs="Calibri"/>
          <w:b/>
          <w:bCs/>
          <w:sz w:val="20"/>
          <w:szCs w:val="27"/>
        </w:rPr>
        <w:br w:type="page"/>
      </w:r>
      <w:r w:rsidRPr="00A43574">
        <w:rPr>
          <w:rFonts w:ascii="Calibri" w:hAnsi="Calibri" w:cs="Calibri"/>
          <w:b/>
          <w:bCs/>
          <w:sz w:val="28"/>
          <w:szCs w:val="27"/>
        </w:rPr>
        <w:lastRenderedPageBreak/>
        <w:t>CORRELATIVE CONJUNCTIONS</w:t>
      </w:r>
    </w:p>
    <w:p w14:paraId="5A2AB8D3" w14:textId="77777777" w:rsidR="00437F6E" w:rsidRPr="00A43574" w:rsidRDefault="00437F6E" w:rsidP="00437F6E">
      <w:pPr>
        <w:jc w:val="center"/>
        <w:rPr>
          <w:rFonts w:ascii="Calibri" w:hAnsi="Calibri" w:cs="Calibri"/>
          <w:sz w:val="20"/>
        </w:rPr>
      </w:pPr>
      <w:r w:rsidRPr="00A43574">
        <w:rPr>
          <w:rFonts w:ascii="Calibri" w:hAnsi="Calibri" w:cs="Calibri"/>
          <w:sz w:val="20"/>
        </w:rPr>
        <w:t> </w:t>
      </w:r>
    </w:p>
    <w:tbl>
      <w:tblPr>
        <w:tblW w:w="0" w:type="auto"/>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1557"/>
        <w:gridCol w:w="1906"/>
        <w:gridCol w:w="1095"/>
        <w:gridCol w:w="1353"/>
        <w:gridCol w:w="2016"/>
      </w:tblGrid>
      <w:tr w:rsidR="00437F6E" w:rsidRPr="00A43574" w14:paraId="501D1047" w14:textId="77777777" w:rsidTr="00C81381">
        <w:trPr>
          <w:tblCellSpacing w:w="15" w:type="dxa"/>
          <w:jc w:val="center"/>
        </w:trPr>
        <w:tc>
          <w:tcPr>
            <w:tcW w:w="1512" w:type="dxa"/>
            <w:vAlign w:val="center"/>
          </w:tcPr>
          <w:p w14:paraId="34015284" w14:textId="77777777" w:rsidR="00437F6E" w:rsidRPr="00A43574" w:rsidRDefault="00437F6E" w:rsidP="00C81381">
            <w:pPr>
              <w:rPr>
                <w:rFonts w:ascii="Calibri" w:eastAsia="Arial Unicode MS" w:hAnsi="Calibri" w:cs="Calibri"/>
                <w:b/>
                <w:bCs/>
                <w:color w:val="000000"/>
                <w:sz w:val="24"/>
              </w:rPr>
            </w:pPr>
            <w:r w:rsidRPr="00A43574">
              <w:rPr>
                <w:rFonts w:ascii="Calibri" w:hAnsi="Calibri" w:cs="Calibri"/>
                <w:b/>
                <w:bCs/>
                <w:sz w:val="24"/>
              </w:rPr>
              <w:t>both...and</w:t>
            </w:r>
          </w:p>
        </w:tc>
        <w:tc>
          <w:tcPr>
            <w:tcW w:w="0" w:type="auto"/>
            <w:vAlign w:val="center"/>
          </w:tcPr>
          <w:p w14:paraId="31C75FF4" w14:textId="77777777" w:rsidR="00437F6E" w:rsidRPr="00A43574" w:rsidRDefault="00437F6E" w:rsidP="00C81381">
            <w:pPr>
              <w:rPr>
                <w:rFonts w:ascii="Calibri" w:eastAsia="Arial Unicode MS" w:hAnsi="Calibri" w:cs="Calibri"/>
                <w:b/>
                <w:bCs/>
                <w:color w:val="000000"/>
                <w:sz w:val="24"/>
              </w:rPr>
            </w:pPr>
            <w:r w:rsidRPr="00A43574">
              <w:rPr>
                <w:rFonts w:ascii="Calibri" w:hAnsi="Calibri" w:cs="Calibri"/>
                <w:b/>
                <w:bCs/>
                <w:sz w:val="24"/>
              </w:rPr>
              <w:t>not only...but also</w:t>
            </w:r>
          </w:p>
        </w:tc>
        <w:tc>
          <w:tcPr>
            <w:tcW w:w="0" w:type="auto"/>
            <w:vAlign w:val="center"/>
          </w:tcPr>
          <w:p w14:paraId="48B8F0DA" w14:textId="77777777" w:rsidR="00437F6E" w:rsidRPr="00A43574" w:rsidRDefault="00437F6E" w:rsidP="00C81381">
            <w:pPr>
              <w:rPr>
                <w:rFonts w:ascii="Calibri" w:eastAsia="Arial Unicode MS" w:hAnsi="Calibri" w:cs="Calibri"/>
                <w:b/>
                <w:bCs/>
                <w:color w:val="000000"/>
                <w:sz w:val="24"/>
              </w:rPr>
            </w:pPr>
            <w:r w:rsidRPr="00A43574">
              <w:rPr>
                <w:rFonts w:ascii="Calibri" w:hAnsi="Calibri" w:cs="Calibri"/>
                <w:b/>
                <w:bCs/>
                <w:sz w:val="24"/>
              </w:rPr>
              <w:t>either...or</w:t>
            </w:r>
          </w:p>
        </w:tc>
        <w:tc>
          <w:tcPr>
            <w:tcW w:w="0" w:type="auto"/>
            <w:vAlign w:val="center"/>
          </w:tcPr>
          <w:p w14:paraId="79FCB388" w14:textId="77777777" w:rsidR="00437F6E" w:rsidRPr="00A43574" w:rsidRDefault="00437F6E" w:rsidP="00C81381">
            <w:pPr>
              <w:rPr>
                <w:rFonts w:ascii="Calibri" w:eastAsia="Arial Unicode MS" w:hAnsi="Calibri" w:cs="Calibri"/>
                <w:b/>
                <w:bCs/>
                <w:color w:val="000000"/>
                <w:sz w:val="24"/>
              </w:rPr>
            </w:pPr>
            <w:r w:rsidRPr="00A43574">
              <w:rPr>
                <w:rFonts w:ascii="Calibri" w:hAnsi="Calibri" w:cs="Calibri"/>
                <w:b/>
                <w:bCs/>
                <w:sz w:val="24"/>
              </w:rPr>
              <w:t>neither...nor</w:t>
            </w:r>
          </w:p>
        </w:tc>
        <w:tc>
          <w:tcPr>
            <w:tcW w:w="1971" w:type="dxa"/>
            <w:vAlign w:val="center"/>
          </w:tcPr>
          <w:p w14:paraId="6E806E86" w14:textId="77777777" w:rsidR="00437F6E" w:rsidRPr="00A43574" w:rsidRDefault="00437F6E" w:rsidP="00C81381">
            <w:pPr>
              <w:rPr>
                <w:rFonts w:ascii="Calibri" w:eastAsia="Arial Unicode MS" w:hAnsi="Calibri" w:cs="Calibri"/>
                <w:b/>
                <w:bCs/>
                <w:color w:val="000000"/>
                <w:sz w:val="24"/>
              </w:rPr>
            </w:pPr>
            <w:r w:rsidRPr="00A43574">
              <w:rPr>
                <w:rFonts w:ascii="Calibri" w:hAnsi="Calibri" w:cs="Calibri"/>
                <w:b/>
                <w:bCs/>
                <w:sz w:val="24"/>
              </w:rPr>
              <w:t>whether...or</w:t>
            </w:r>
          </w:p>
        </w:tc>
      </w:tr>
    </w:tbl>
    <w:p w14:paraId="0606488A" w14:textId="77777777" w:rsidR="00437F6E" w:rsidRPr="00A43574" w:rsidRDefault="00437F6E" w:rsidP="00437F6E">
      <w:pPr>
        <w:jc w:val="both"/>
        <w:rPr>
          <w:rFonts w:ascii="Calibri" w:hAnsi="Calibri" w:cs="Calibri"/>
          <w:color w:val="FF0000"/>
          <w:sz w:val="20"/>
        </w:rPr>
      </w:pPr>
    </w:p>
    <w:p w14:paraId="3A199A51" w14:textId="77777777" w:rsidR="00437F6E" w:rsidRPr="00A43574" w:rsidRDefault="00437F6E" w:rsidP="00437F6E">
      <w:pPr>
        <w:jc w:val="both"/>
        <w:rPr>
          <w:rFonts w:ascii="Calibri" w:hAnsi="Calibri" w:cs="Calibri"/>
          <w:color w:val="000000"/>
          <w:sz w:val="20"/>
        </w:rPr>
      </w:pPr>
      <w:r w:rsidRPr="00A43574">
        <w:rPr>
          <w:rFonts w:ascii="Calibri" w:hAnsi="Calibri" w:cs="Calibri"/>
          <w:sz w:val="20"/>
        </w:rPr>
        <w:t xml:space="preserve">Remember, correlative conjunctions are always used in pairs. They join similar elements.  When joining singular and plural subjects, the subject closest to the verb determines whether the verb is singular or plural. </w:t>
      </w:r>
    </w:p>
    <w:p w14:paraId="0341FA82" w14:textId="77777777" w:rsidR="00437F6E" w:rsidRPr="00A43574" w:rsidRDefault="00437F6E" w:rsidP="00437F6E">
      <w:pPr>
        <w:pStyle w:val="NormalWeb"/>
        <w:spacing w:before="0" w:beforeAutospacing="0" w:after="0" w:afterAutospacing="0"/>
        <w:rPr>
          <w:rFonts w:ascii="Calibri" w:hAnsi="Calibri" w:cs="Calibri"/>
          <w:sz w:val="20"/>
        </w:rPr>
      </w:pPr>
      <w:r w:rsidRPr="00A43574">
        <w:rPr>
          <w:rFonts w:ascii="Calibri" w:hAnsi="Calibri" w:cs="Calibri"/>
          <w:sz w:val="20"/>
        </w:rPr>
        <w:t xml:space="preserve"> </w:t>
      </w:r>
    </w:p>
    <w:p w14:paraId="153401FB" w14:textId="77777777" w:rsidR="00437F6E" w:rsidRPr="00A43574" w:rsidRDefault="00437F6E" w:rsidP="00437F6E">
      <w:pPr>
        <w:rPr>
          <w:rFonts w:ascii="Calibri" w:hAnsi="Calibri" w:cs="Calibri"/>
          <w:sz w:val="20"/>
        </w:rPr>
      </w:pPr>
    </w:p>
    <w:p w14:paraId="073CA8DF" w14:textId="77777777" w:rsidR="00437F6E" w:rsidRPr="00A43574" w:rsidRDefault="00437F6E" w:rsidP="00437F6E">
      <w:pPr>
        <w:pBdr>
          <w:top w:val="single" w:sz="4" w:space="1" w:color="auto"/>
          <w:left w:val="single" w:sz="4" w:space="4" w:color="auto"/>
          <w:bottom w:val="single" w:sz="4" w:space="1" w:color="auto"/>
          <w:right w:val="single" w:sz="4" w:space="4" w:color="auto"/>
        </w:pBdr>
        <w:jc w:val="center"/>
        <w:rPr>
          <w:rFonts w:ascii="Calibri" w:hAnsi="Calibri" w:cs="Calibri"/>
          <w:b/>
          <w:sz w:val="24"/>
        </w:rPr>
      </w:pPr>
      <w:r w:rsidRPr="00A43574">
        <w:rPr>
          <w:rFonts w:ascii="Calibri" w:hAnsi="Calibri" w:cs="Calibri"/>
          <w:b/>
          <w:bCs/>
          <w:sz w:val="24"/>
        </w:rPr>
        <w:t xml:space="preserve">Examples And Sentences - </w:t>
      </w:r>
      <w:r w:rsidRPr="00A43574">
        <w:rPr>
          <w:rFonts w:ascii="Calibri" w:hAnsi="Calibri" w:cs="Calibri"/>
          <w:b/>
          <w:sz w:val="24"/>
        </w:rPr>
        <w:t>Correlative Conjunctions</w:t>
      </w:r>
    </w:p>
    <w:p w14:paraId="3D271D59" w14:textId="77777777" w:rsidR="00437F6E" w:rsidRPr="00A43574" w:rsidRDefault="00437F6E" w:rsidP="00437F6E">
      <w:pPr>
        <w:jc w:val="center"/>
        <w:rPr>
          <w:rFonts w:ascii="Calibri" w:hAnsi="Calibri" w:cs="Calibri"/>
          <w:sz w:val="20"/>
        </w:rPr>
      </w:pPr>
      <w:r w:rsidRPr="00A43574">
        <w:rPr>
          <w:rFonts w:ascii="Calibri" w:hAnsi="Calibri" w:cs="Calibri"/>
          <w:sz w:val="20"/>
        </w:rPr>
        <w:t> </w:t>
      </w:r>
    </w:p>
    <w:tbl>
      <w:tblPr>
        <w:tblW w:w="0" w:type="auto"/>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1535"/>
        <w:gridCol w:w="1557"/>
        <w:gridCol w:w="6252"/>
      </w:tblGrid>
      <w:tr w:rsidR="00437F6E" w:rsidRPr="00A43574" w14:paraId="6B4062BB" w14:textId="77777777" w:rsidTr="00C81381">
        <w:trPr>
          <w:tblCellSpacing w:w="15" w:type="dxa"/>
          <w:jc w:val="center"/>
        </w:trPr>
        <w:tc>
          <w:tcPr>
            <w:tcW w:w="0" w:type="auto"/>
            <w:vAlign w:val="center"/>
          </w:tcPr>
          <w:p w14:paraId="209DAADD" w14:textId="77777777" w:rsidR="00437F6E" w:rsidRPr="00A43574" w:rsidRDefault="00437F6E" w:rsidP="00C81381">
            <w:pPr>
              <w:jc w:val="center"/>
              <w:rPr>
                <w:rFonts w:ascii="Calibri" w:eastAsia="Arial Unicode MS" w:hAnsi="Calibri" w:cs="Calibri"/>
                <w:b/>
                <w:bCs/>
                <w:color w:val="000000"/>
                <w:sz w:val="24"/>
              </w:rPr>
            </w:pPr>
            <w:r w:rsidRPr="00A43574">
              <w:rPr>
                <w:rFonts w:ascii="Calibri" w:hAnsi="Calibri" w:cs="Calibri"/>
                <w:b/>
                <w:bCs/>
                <w:sz w:val="24"/>
              </w:rPr>
              <w:t>Conjunctions</w:t>
            </w:r>
          </w:p>
        </w:tc>
        <w:tc>
          <w:tcPr>
            <w:tcW w:w="0" w:type="auto"/>
            <w:vAlign w:val="center"/>
          </w:tcPr>
          <w:p w14:paraId="5BB0975B" w14:textId="77777777" w:rsidR="00437F6E" w:rsidRPr="00A43574" w:rsidRDefault="00437F6E" w:rsidP="00C81381">
            <w:pPr>
              <w:jc w:val="center"/>
              <w:rPr>
                <w:rFonts w:ascii="Calibri" w:eastAsia="Arial Unicode MS" w:hAnsi="Calibri" w:cs="Calibri"/>
                <w:b/>
                <w:bCs/>
                <w:color w:val="000000"/>
                <w:sz w:val="24"/>
              </w:rPr>
            </w:pPr>
            <w:r w:rsidRPr="00A43574">
              <w:rPr>
                <w:rFonts w:ascii="Calibri" w:hAnsi="Calibri" w:cs="Calibri"/>
                <w:b/>
                <w:bCs/>
                <w:sz w:val="24"/>
              </w:rPr>
              <w:t>What Is Linked</w:t>
            </w:r>
          </w:p>
        </w:tc>
        <w:tc>
          <w:tcPr>
            <w:tcW w:w="0" w:type="auto"/>
            <w:vAlign w:val="center"/>
          </w:tcPr>
          <w:p w14:paraId="20AB6B4E" w14:textId="77777777" w:rsidR="00437F6E" w:rsidRPr="00A43574" w:rsidRDefault="00437F6E" w:rsidP="00C81381">
            <w:pPr>
              <w:jc w:val="center"/>
              <w:rPr>
                <w:rFonts w:ascii="Calibri" w:eastAsia="Arial Unicode MS" w:hAnsi="Calibri" w:cs="Calibri"/>
                <w:b/>
                <w:bCs/>
                <w:color w:val="000000"/>
                <w:sz w:val="24"/>
              </w:rPr>
            </w:pPr>
            <w:r w:rsidRPr="00A43574">
              <w:rPr>
                <w:rFonts w:ascii="Calibri" w:hAnsi="Calibri" w:cs="Calibri"/>
                <w:b/>
                <w:bCs/>
                <w:sz w:val="24"/>
              </w:rPr>
              <w:t>Sample Sentence</w:t>
            </w:r>
          </w:p>
        </w:tc>
      </w:tr>
      <w:tr w:rsidR="00437F6E" w:rsidRPr="00A43574" w14:paraId="5452EDB4" w14:textId="77777777" w:rsidTr="00C81381">
        <w:trPr>
          <w:tblCellSpacing w:w="15" w:type="dxa"/>
          <w:jc w:val="center"/>
        </w:trPr>
        <w:tc>
          <w:tcPr>
            <w:tcW w:w="0" w:type="auto"/>
            <w:vAlign w:val="center"/>
          </w:tcPr>
          <w:p w14:paraId="20188025" w14:textId="77777777" w:rsidR="00437F6E" w:rsidRPr="00A43574" w:rsidRDefault="00437F6E" w:rsidP="00C81381">
            <w:pPr>
              <w:rPr>
                <w:rFonts w:ascii="Calibri" w:eastAsia="Arial Unicode MS" w:hAnsi="Calibri" w:cs="Calibri"/>
                <w:color w:val="000000"/>
                <w:sz w:val="20"/>
              </w:rPr>
            </w:pPr>
            <w:r w:rsidRPr="00A43574">
              <w:rPr>
                <w:rFonts w:ascii="Calibri" w:hAnsi="Calibri" w:cs="Calibri"/>
                <w:sz w:val="20"/>
              </w:rPr>
              <w:t>both...and</w:t>
            </w:r>
          </w:p>
        </w:tc>
        <w:tc>
          <w:tcPr>
            <w:tcW w:w="0" w:type="auto"/>
            <w:vAlign w:val="center"/>
          </w:tcPr>
          <w:p w14:paraId="66F8C79B" w14:textId="77777777" w:rsidR="00437F6E" w:rsidRPr="00A43574" w:rsidRDefault="00437F6E" w:rsidP="00C81381">
            <w:pPr>
              <w:rPr>
                <w:rFonts w:ascii="Calibri" w:eastAsia="Arial Unicode MS" w:hAnsi="Calibri" w:cs="Calibri"/>
                <w:color w:val="000000"/>
                <w:sz w:val="20"/>
              </w:rPr>
            </w:pPr>
            <w:r w:rsidRPr="00A43574">
              <w:rPr>
                <w:rFonts w:ascii="Calibri" w:hAnsi="Calibri" w:cs="Calibri"/>
                <w:sz w:val="20"/>
              </w:rPr>
              <w:t>Subject + subject</w:t>
            </w:r>
          </w:p>
        </w:tc>
        <w:tc>
          <w:tcPr>
            <w:tcW w:w="0" w:type="auto"/>
            <w:vAlign w:val="center"/>
          </w:tcPr>
          <w:p w14:paraId="710E800A" w14:textId="77777777" w:rsidR="00437F6E" w:rsidRPr="00A43574" w:rsidRDefault="00437F6E" w:rsidP="00C81381">
            <w:pPr>
              <w:rPr>
                <w:rFonts w:ascii="Calibri" w:eastAsia="Arial Unicode MS" w:hAnsi="Calibri" w:cs="Calibri"/>
                <w:color w:val="000000"/>
                <w:sz w:val="20"/>
              </w:rPr>
            </w:pPr>
            <w:r w:rsidRPr="00A43574">
              <w:rPr>
                <w:rFonts w:ascii="Calibri" w:hAnsi="Calibri" w:cs="Calibri"/>
                <w:b/>
                <w:bCs/>
                <w:sz w:val="20"/>
              </w:rPr>
              <w:t>Both</w:t>
            </w:r>
            <w:r w:rsidRPr="00A43574">
              <w:rPr>
                <w:rFonts w:ascii="Calibri" w:hAnsi="Calibri" w:cs="Calibri"/>
                <w:sz w:val="20"/>
              </w:rPr>
              <w:t xml:space="preserve"> my sister </w:t>
            </w:r>
            <w:r w:rsidRPr="00A43574">
              <w:rPr>
                <w:rFonts w:ascii="Calibri" w:hAnsi="Calibri" w:cs="Calibri"/>
                <w:b/>
                <w:bCs/>
                <w:sz w:val="20"/>
              </w:rPr>
              <w:t>and</w:t>
            </w:r>
            <w:r w:rsidRPr="00A43574">
              <w:rPr>
                <w:rFonts w:ascii="Calibri" w:hAnsi="Calibri" w:cs="Calibri"/>
                <w:sz w:val="20"/>
              </w:rPr>
              <w:t xml:space="preserve"> my brother play the piano.</w:t>
            </w:r>
          </w:p>
        </w:tc>
      </w:tr>
      <w:tr w:rsidR="00437F6E" w:rsidRPr="00A43574" w14:paraId="1206FF51" w14:textId="77777777" w:rsidTr="00C81381">
        <w:trPr>
          <w:tblCellSpacing w:w="15" w:type="dxa"/>
          <w:jc w:val="center"/>
        </w:trPr>
        <w:tc>
          <w:tcPr>
            <w:tcW w:w="0" w:type="auto"/>
            <w:vAlign w:val="center"/>
          </w:tcPr>
          <w:p w14:paraId="0C75E5CA" w14:textId="77777777" w:rsidR="00437F6E" w:rsidRPr="00A43574" w:rsidRDefault="00437F6E" w:rsidP="00C81381">
            <w:pPr>
              <w:rPr>
                <w:rFonts w:ascii="Calibri" w:eastAsia="Arial Unicode MS" w:hAnsi="Calibri" w:cs="Calibri"/>
                <w:color w:val="000000"/>
                <w:sz w:val="20"/>
              </w:rPr>
            </w:pPr>
            <w:r w:rsidRPr="00A43574">
              <w:rPr>
                <w:rFonts w:ascii="Calibri" w:hAnsi="Calibri" w:cs="Calibri"/>
                <w:sz w:val="20"/>
              </w:rPr>
              <w:t>either...or</w:t>
            </w:r>
          </w:p>
        </w:tc>
        <w:tc>
          <w:tcPr>
            <w:tcW w:w="0" w:type="auto"/>
            <w:vAlign w:val="center"/>
          </w:tcPr>
          <w:p w14:paraId="21FD303B" w14:textId="77777777" w:rsidR="00437F6E" w:rsidRPr="00A43574" w:rsidRDefault="00437F6E" w:rsidP="00C81381">
            <w:pPr>
              <w:rPr>
                <w:rFonts w:ascii="Calibri" w:eastAsia="Arial Unicode MS" w:hAnsi="Calibri" w:cs="Calibri"/>
                <w:color w:val="000000"/>
                <w:sz w:val="20"/>
              </w:rPr>
            </w:pPr>
            <w:r w:rsidRPr="00A43574">
              <w:rPr>
                <w:rFonts w:ascii="Calibri" w:hAnsi="Calibri" w:cs="Calibri"/>
                <w:sz w:val="20"/>
              </w:rPr>
              <w:t>Noun + noun</w:t>
            </w:r>
          </w:p>
        </w:tc>
        <w:tc>
          <w:tcPr>
            <w:tcW w:w="0" w:type="auto"/>
            <w:vAlign w:val="center"/>
          </w:tcPr>
          <w:p w14:paraId="0930039B" w14:textId="77777777" w:rsidR="00437F6E" w:rsidRPr="00A43574" w:rsidRDefault="00437F6E" w:rsidP="00C81381">
            <w:pPr>
              <w:rPr>
                <w:rFonts w:ascii="Calibri" w:eastAsia="Arial Unicode MS" w:hAnsi="Calibri" w:cs="Calibri"/>
                <w:color w:val="000000"/>
                <w:sz w:val="20"/>
              </w:rPr>
            </w:pPr>
            <w:r w:rsidRPr="00A43574">
              <w:rPr>
                <w:rFonts w:ascii="Calibri" w:hAnsi="Calibri" w:cs="Calibri"/>
                <w:sz w:val="20"/>
              </w:rPr>
              <w:t>Tonight's program is</w:t>
            </w:r>
            <w:r w:rsidRPr="00A43574">
              <w:rPr>
                <w:rFonts w:ascii="Calibri" w:hAnsi="Calibri" w:cs="Calibri"/>
                <w:b/>
                <w:bCs/>
                <w:color w:val="FF00FF"/>
                <w:sz w:val="20"/>
              </w:rPr>
              <w:t xml:space="preserve"> </w:t>
            </w:r>
            <w:r w:rsidRPr="00A43574">
              <w:rPr>
                <w:rFonts w:ascii="Calibri" w:hAnsi="Calibri" w:cs="Calibri"/>
                <w:b/>
                <w:bCs/>
                <w:sz w:val="20"/>
              </w:rPr>
              <w:t>either</w:t>
            </w:r>
            <w:r w:rsidRPr="00A43574">
              <w:rPr>
                <w:rFonts w:ascii="Calibri" w:hAnsi="Calibri" w:cs="Calibri"/>
                <w:sz w:val="20"/>
              </w:rPr>
              <w:t xml:space="preserve"> Mozart </w:t>
            </w:r>
            <w:r w:rsidRPr="00A43574">
              <w:rPr>
                <w:rFonts w:ascii="Calibri" w:hAnsi="Calibri" w:cs="Calibri"/>
                <w:b/>
                <w:bCs/>
                <w:sz w:val="20"/>
              </w:rPr>
              <w:t>or</w:t>
            </w:r>
            <w:r w:rsidRPr="00A43574">
              <w:rPr>
                <w:rFonts w:ascii="Calibri" w:hAnsi="Calibri" w:cs="Calibri"/>
                <w:sz w:val="20"/>
              </w:rPr>
              <w:t xml:space="preserve"> Beethoven.</w:t>
            </w:r>
          </w:p>
        </w:tc>
      </w:tr>
      <w:tr w:rsidR="00437F6E" w:rsidRPr="00A43574" w14:paraId="1CBEABDC" w14:textId="77777777" w:rsidTr="00C81381">
        <w:trPr>
          <w:tblCellSpacing w:w="15" w:type="dxa"/>
          <w:jc w:val="center"/>
        </w:trPr>
        <w:tc>
          <w:tcPr>
            <w:tcW w:w="0" w:type="auto"/>
            <w:vAlign w:val="center"/>
          </w:tcPr>
          <w:p w14:paraId="317D8E22" w14:textId="77777777" w:rsidR="00437F6E" w:rsidRPr="00A43574" w:rsidRDefault="00437F6E" w:rsidP="00C81381">
            <w:pPr>
              <w:rPr>
                <w:rFonts w:ascii="Calibri" w:eastAsia="Arial Unicode MS" w:hAnsi="Calibri" w:cs="Calibri"/>
                <w:color w:val="000000"/>
                <w:sz w:val="20"/>
              </w:rPr>
            </w:pPr>
            <w:r w:rsidRPr="00A43574">
              <w:rPr>
                <w:rFonts w:ascii="Calibri" w:hAnsi="Calibri" w:cs="Calibri"/>
                <w:sz w:val="20"/>
              </w:rPr>
              <w:t>neither...nor</w:t>
            </w:r>
          </w:p>
        </w:tc>
        <w:tc>
          <w:tcPr>
            <w:tcW w:w="0" w:type="auto"/>
            <w:vAlign w:val="center"/>
          </w:tcPr>
          <w:p w14:paraId="38C281AC" w14:textId="77777777" w:rsidR="00437F6E" w:rsidRPr="00A43574" w:rsidRDefault="00437F6E" w:rsidP="00C81381">
            <w:pPr>
              <w:rPr>
                <w:rFonts w:ascii="Calibri" w:eastAsia="Arial Unicode MS" w:hAnsi="Calibri" w:cs="Calibri"/>
                <w:color w:val="000000"/>
                <w:sz w:val="20"/>
              </w:rPr>
            </w:pPr>
            <w:r w:rsidRPr="00A43574">
              <w:rPr>
                <w:rFonts w:ascii="Calibri" w:hAnsi="Calibri" w:cs="Calibri"/>
                <w:sz w:val="20"/>
              </w:rPr>
              <w:t>Subject + subject</w:t>
            </w:r>
          </w:p>
        </w:tc>
        <w:tc>
          <w:tcPr>
            <w:tcW w:w="0" w:type="auto"/>
            <w:vAlign w:val="center"/>
          </w:tcPr>
          <w:p w14:paraId="18F57CBA" w14:textId="77777777" w:rsidR="00437F6E" w:rsidRPr="00A43574" w:rsidRDefault="00437F6E" w:rsidP="00C81381">
            <w:pPr>
              <w:rPr>
                <w:rFonts w:ascii="Calibri" w:eastAsia="Arial Unicode MS" w:hAnsi="Calibri" w:cs="Calibri"/>
                <w:color w:val="000000"/>
                <w:sz w:val="20"/>
              </w:rPr>
            </w:pPr>
            <w:r w:rsidRPr="00A43574">
              <w:rPr>
                <w:rFonts w:ascii="Calibri" w:hAnsi="Calibri" w:cs="Calibri"/>
                <w:b/>
                <w:bCs/>
                <w:sz w:val="20"/>
              </w:rPr>
              <w:t>Neither</w:t>
            </w:r>
            <w:r w:rsidRPr="00A43574">
              <w:rPr>
                <w:rFonts w:ascii="Calibri" w:hAnsi="Calibri" w:cs="Calibri"/>
                <w:sz w:val="20"/>
              </w:rPr>
              <w:t xml:space="preserve"> the orchestra </w:t>
            </w:r>
            <w:r w:rsidRPr="00A43574">
              <w:rPr>
                <w:rFonts w:ascii="Calibri" w:hAnsi="Calibri" w:cs="Calibri"/>
                <w:b/>
                <w:bCs/>
                <w:sz w:val="20"/>
              </w:rPr>
              <w:t>nor</w:t>
            </w:r>
            <w:r w:rsidRPr="00A43574">
              <w:rPr>
                <w:rFonts w:ascii="Calibri" w:hAnsi="Calibri" w:cs="Calibri"/>
                <w:sz w:val="20"/>
              </w:rPr>
              <w:t xml:space="preserve"> the chorus was able to overcome the terrible acoustics in the church</w:t>
            </w:r>
          </w:p>
        </w:tc>
      </w:tr>
      <w:tr w:rsidR="00437F6E" w:rsidRPr="00A43574" w14:paraId="3EE1D798" w14:textId="77777777" w:rsidTr="00C81381">
        <w:trPr>
          <w:tblCellSpacing w:w="15" w:type="dxa"/>
          <w:jc w:val="center"/>
        </w:trPr>
        <w:tc>
          <w:tcPr>
            <w:tcW w:w="0" w:type="auto"/>
            <w:vAlign w:val="center"/>
          </w:tcPr>
          <w:p w14:paraId="59D3EAEA" w14:textId="77777777" w:rsidR="00437F6E" w:rsidRPr="00A43574" w:rsidRDefault="00437F6E" w:rsidP="00C81381">
            <w:pPr>
              <w:rPr>
                <w:rFonts w:ascii="Calibri" w:eastAsia="Arial Unicode MS" w:hAnsi="Calibri" w:cs="Calibri"/>
                <w:color w:val="000000"/>
                <w:sz w:val="20"/>
              </w:rPr>
            </w:pPr>
            <w:r w:rsidRPr="00A43574">
              <w:rPr>
                <w:rFonts w:ascii="Calibri" w:hAnsi="Calibri" w:cs="Calibri"/>
                <w:sz w:val="20"/>
              </w:rPr>
              <w:t>not only...but also</w:t>
            </w:r>
          </w:p>
        </w:tc>
        <w:tc>
          <w:tcPr>
            <w:tcW w:w="0" w:type="auto"/>
            <w:vAlign w:val="center"/>
          </w:tcPr>
          <w:p w14:paraId="31E8049A" w14:textId="77777777" w:rsidR="00437F6E" w:rsidRPr="00A43574" w:rsidRDefault="00437F6E" w:rsidP="00C81381">
            <w:pPr>
              <w:rPr>
                <w:rFonts w:ascii="Calibri" w:eastAsia="Arial Unicode MS" w:hAnsi="Calibri" w:cs="Calibri"/>
                <w:color w:val="000000"/>
                <w:sz w:val="20"/>
              </w:rPr>
            </w:pPr>
            <w:r w:rsidRPr="00A43574">
              <w:rPr>
                <w:rFonts w:ascii="Calibri" w:hAnsi="Calibri" w:cs="Calibri"/>
                <w:sz w:val="20"/>
              </w:rPr>
              <w:t>Sentence + sentence</w:t>
            </w:r>
          </w:p>
        </w:tc>
        <w:tc>
          <w:tcPr>
            <w:tcW w:w="0" w:type="auto"/>
            <w:vAlign w:val="center"/>
          </w:tcPr>
          <w:p w14:paraId="2D054982" w14:textId="77777777" w:rsidR="00437F6E" w:rsidRPr="00A43574" w:rsidRDefault="00437F6E" w:rsidP="00C81381">
            <w:pPr>
              <w:rPr>
                <w:rFonts w:ascii="Calibri" w:eastAsia="Arial Unicode MS" w:hAnsi="Calibri" w:cs="Calibri"/>
                <w:color w:val="000000"/>
                <w:sz w:val="20"/>
              </w:rPr>
            </w:pPr>
            <w:r w:rsidRPr="00A43574">
              <w:rPr>
                <w:rFonts w:ascii="Calibri" w:hAnsi="Calibri" w:cs="Calibri"/>
                <w:b/>
                <w:bCs/>
                <w:sz w:val="20"/>
              </w:rPr>
              <w:t>Not only</w:t>
            </w:r>
            <w:r w:rsidRPr="00A43574">
              <w:rPr>
                <w:rFonts w:ascii="Calibri" w:hAnsi="Calibri" w:cs="Calibri"/>
                <w:b/>
                <w:bCs/>
                <w:color w:val="FF00FF"/>
                <w:sz w:val="20"/>
              </w:rPr>
              <w:t xml:space="preserve"> </w:t>
            </w:r>
            <w:r w:rsidRPr="00A43574">
              <w:rPr>
                <w:rFonts w:ascii="Calibri" w:hAnsi="Calibri" w:cs="Calibri"/>
                <w:sz w:val="20"/>
              </w:rPr>
              <w:t xml:space="preserve">does Sue raise money for the symphony, </w:t>
            </w:r>
            <w:r w:rsidRPr="00A43574">
              <w:rPr>
                <w:rFonts w:ascii="Calibri" w:hAnsi="Calibri" w:cs="Calibri"/>
                <w:b/>
                <w:bCs/>
                <w:sz w:val="20"/>
              </w:rPr>
              <w:t>but</w:t>
            </w:r>
            <w:r w:rsidRPr="00A43574">
              <w:rPr>
                <w:rFonts w:ascii="Calibri" w:hAnsi="Calibri" w:cs="Calibri"/>
                <w:sz w:val="20"/>
              </w:rPr>
              <w:t xml:space="preserve"> she </w:t>
            </w:r>
            <w:r w:rsidRPr="00A43574">
              <w:rPr>
                <w:rFonts w:ascii="Calibri" w:hAnsi="Calibri" w:cs="Calibri"/>
                <w:b/>
                <w:bCs/>
                <w:sz w:val="20"/>
              </w:rPr>
              <w:t>also</w:t>
            </w:r>
            <w:r w:rsidRPr="00A43574">
              <w:rPr>
                <w:rFonts w:ascii="Calibri" w:hAnsi="Calibri" w:cs="Calibri"/>
                <w:sz w:val="20"/>
              </w:rPr>
              <w:t xml:space="preserve"> ushers at all of their concerts.</w:t>
            </w:r>
          </w:p>
        </w:tc>
      </w:tr>
    </w:tbl>
    <w:p w14:paraId="7918B41D" w14:textId="77777777" w:rsidR="00437F6E" w:rsidRPr="00A43574" w:rsidRDefault="00437F6E" w:rsidP="00437F6E">
      <w:pPr>
        <w:rPr>
          <w:rFonts w:ascii="Calibri" w:hAnsi="Calibri" w:cs="Calibri"/>
          <w:color w:val="000000"/>
          <w:sz w:val="20"/>
        </w:rPr>
      </w:pPr>
    </w:p>
    <w:p w14:paraId="43C2AAD4" w14:textId="77777777" w:rsidR="00437F6E" w:rsidRPr="00A43574" w:rsidRDefault="00437F6E" w:rsidP="00437F6E">
      <w:pPr>
        <w:jc w:val="center"/>
        <w:rPr>
          <w:rFonts w:ascii="Calibri" w:hAnsi="Calibri" w:cs="Calibri"/>
          <w:sz w:val="20"/>
        </w:rPr>
      </w:pPr>
    </w:p>
    <w:p w14:paraId="1E206F3E" w14:textId="77777777" w:rsidR="00437F6E" w:rsidRPr="00A43574" w:rsidRDefault="00437F6E" w:rsidP="00437F6E">
      <w:pPr>
        <w:pStyle w:val="Caption"/>
        <w:pBdr>
          <w:top w:val="double" w:sz="4" w:space="1" w:color="auto"/>
          <w:left w:val="double" w:sz="4" w:space="4" w:color="auto"/>
          <w:bottom w:val="double" w:sz="4" w:space="1" w:color="auto"/>
          <w:right w:val="double" w:sz="4" w:space="4" w:color="auto"/>
        </w:pBdr>
        <w:rPr>
          <w:rFonts w:ascii="Calibri" w:hAnsi="Calibri" w:cs="Calibri"/>
          <w:sz w:val="28"/>
        </w:rPr>
      </w:pPr>
      <w:r w:rsidRPr="00A43574">
        <w:rPr>
          <w:rFonts w:ascii="Calibri" w:hAnsi="Calibri" w:cs="Calibri"/>
          <w:sz w:val="28"/>
        </w:rPr>
        <w:t>SUBORDINATING CONJUNCTIONS</w:t>
      </w:r>
    </w:p>
    <w:p w14:paraId="5D586A66" w14:textId="77777777" w:rsidR="00437F6E" w:rsidRPr="00A43574" w:rsidRDefault="00437F6E" w:rsidP="00437F6E">
      <w:pPr>
        <w:jc w:val="center"/>
        <w:rPr>
          <w:rFonts w:ascii="Calibri" w:hAnsi="Calibri" w:cs="Calibri"/>
          <w:sz w:val="20"/>
        </w:rPr>
      </w:pPr>
      <w:r w:rsidRPr="00A43574">
        <w:rPr>
          <w:rFonts w:ascii="Calibri" w:hAnsi="Calibri" w:cs="Calibri"/>
          <w:sz w:val="20"/>
        </w:rPr>
        <w:t> </w:t>
      </w:r>
    </w:p>
    <w:tbl>
      <w:tblPr>
        <w:tblW w:w="0" w:type="auto"/>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2644"/>
        <w:gridCol w:w="2551"/>
        <w:gridCol w:w="2023"/>
        <w:gridCol w:w="2126"/>
      </w:tblGrid>
      <w:tr w:rsidR="00437F6E" w:rsidRPr="00A43574" w14:paraId="11058B4B" w14:textId="77777777" w:rsidTr="00C81381">
        <w:trPr>
          <w:tblCellSpacing w:w="15" w:type="dxa"/>
          <w:jc w:val="center"/>
        </w:trPr>
        <w:tc>
          <w:tcPr>
            <w:tcW w:w="2676" w:type="dxa"/>
            <w:vAlign w:val="center"/>
          </w:tcPr>
          <w:p w14:paraId="23F6B2D5" w14:textId="77777777" w:rsidR="00437F6E" w:rsidRPr="00A43574" w:rsidRDefault="00437F6E" w:rsidP="00C81381">
            <w:pPr>
              <w:jc w:val="center"/>
              <w:rPr>
                <w:rFonts w:ascii="Calibri" w:eastAsia="Arial Unicode MS" w:hAnsi="Calibri" w:cs="Calibri"/>
                <w:b/>
                <w:bCs/>
                <w:color w:val="000000"/>
                <w:sz w:val="24"/>
              </w:rPr>
            </w:pPr>
            <w:r w:rsidRPr="00A43574">
              <w:rPr>
                <w:rFonts w:ascii="Calibri" w:hAnsi="Calibri" w:cs="Calibri"/>
                <w:b/>
                <w:bCs/>
                <w:sz w:val="24"/>
              </w:rPr>
              <w:t>Time</w:t>
            </w:r>
          </w:p>
        </w:tc>
        <w:tc>
          <w:tcPr>
            <w:tcW w:w="2588" w:type="dxa"/>
            <w:vAlign w:val="center"/>
          </w:tcPr>
          <w:p w14:paraId="4A375ECF" w14:textId="77777777" w:rsidR="00437F6E" w:rsidRPr="00A43574" w:rsidRDefault="00437F6E" w:rsidP="00C81381">
            <w:pPr>
              <w:jc w:val="center"/>
              <w:rPr>
                <w:rFonts w:ascii="Calibri" w:eastAsia="Arial Unicode MS" w:hAnsi="Calibri" w:cs="Calibri"/>
                <w:b/>
                <w:bCs/>
                <w:color w:val="000000"/>
                <w:sz w:val="24"/>
              </w:rPr>
            </w:pPr>
            <w:r w:rsidRPr="00A43574">
              <w:rPr>
                <w:rFonts w:ascii="Calibri" w:hAnsi="Calibri" w:cs="Calibri"/>
                <w:b/>
                <w:bCs/>
                <w:sz w:val="24"/>
              </w:rPr>
              <w:t>Cause + Effect</w:t>
            </w:r>
          </w:p>
        </w:tc>
        <w:tc>
          <w:tcPr>
            <w:tcW w:w="2027" w:type="dxa"/>
            <w:vAlign w:val="center"/>
          </w:tcPr>
          <w:p w14:paraId="493D0556" w14:textId="77777777" w:rsidR="00437F6E" w:rsidRPr="00A43574" w:rsidRDefault="00437F6E" w:rsidP="00C81381">
            <w:pPr>
              <w:jc w:val="center"/>
              <w:rPr>
                <w:rFonts w:ascii="Calibri" w:eastAsia="Arial Unicode MS" w:hAnsi="Calibri" w:cs="Calibri"/>
                <w:b/>
                <w:bCs/>
                <w:color w:val="000000"/>
                <w:sz w:val="24"/>
              </w:rPr>
            </w:pPr>
            <w:r w:rsidRPr="00A43574">
              <w:rPr>
                <w:rFonts w:ascii="Calibri" w:hAnsi="Calibri" w:cs="Calibri"/>
                <w:b/>
                <w:bCs/>
                <w:sz w:val="24"/>
              </w:rPr>
              <w:t>Opposition</w:t>
            </w:r>
          </w:p>
        </w:tc>
        <w:tc>
          <w:tcPr>
            <w:tcW w:w="2124" w:type="dxa"/>
            <w:vAlign w:val="center"/>
          </w:tcPr>
          <w:p w14:paraId="4502A1CA" w14:textId="77777777" w:rsidR="00437F6E" w:rsidRPr="00A43574" w:rsidRDefault="00437F6E" w:rsidP="00C81381">
            <w:pPr>
              <w:jc w:val="center"/>
              <w:rPr>
                <w:rFonts w:ascii="Calibri" w:eastAsia="Arial Unicode MS" w:hAnsi="Calibri" w:cs="Calibri"/>
                <w:b/>
                <w:bCs/>
                <w:color w:val="000000"/>
                <w:sz w:val="24"/>
              </w:rPr>
            </w:pPr>
            <w:r w:rsidRPr="00A43574">
              <w:rPr>
                <w:rFonts w:ascii="Calibri" w:hAnsi="Calibri" w:cs="Calibri"/>
                <w:b/>
                <w:bCs/>
                <w:sz w:val="24"/>
              </w:rPr>
              <w:t>Condition</w:t>
            </w:r>
          </w:p>
        </w:tc>
      </w:tr>
      <w:tr w:rsidR="00437F6E" w:rsidRPr="00A43574" w14:paraId="7BBE60EA" w14:textId="77777777" w:rsidTr="00C81381">
        <w:trPr>
          <w:tblCellSpacing w:w="15" w:type="dxa"/>
          <w:jc w:val="center"/>
        </w:trPr>
        <w:tc>
          <w:tcPr>
            <w:tcW w:w="2676" w:type="dxa"/>
            <w:vAlign w:val="center"/>
          </w:tcPr>
          <w:p w14:paraId="1CBD659C" w14:textId="77777777" w:rsidR="00437F6E" w:rsidRPr="00A43574" w:rsidRDefault="00437F6E" w:rsidP="00C81381">
            <w:pPr>
              <w:rPr>
                <w:rFonts w:ascii="Calibri" w:eastAsia="Arial Unicode MS" w:hAnsi="Calibri" w:cs="Calibri"/>
                <w:b/>
                <w:bCs/>
                <w:color w:val="000000"/>
                <w:sz w:val="24"/>
              </w:rPr>
            </w:pPr>
            <w:r w:rsidRPr="00A43574">
              <w:rPr>
                <w:rFonts w:ascii="Calibri" w:hAnsi="Calibri" w:cs="Calibri"/>
                <w:b/>
                <w:bCs/>
                <w:sz w:val="24"/>
              </w:rPr>
              <w:t>after</w:t>
            </w:r>
          </w:p>
        </w:tc>
        <w:tc>
          <w:tcPr>
            <w:tcW w:w="2588" w:type="dxa"/>
            <w:vAlign w:val="center"/>
          </w:tcPr>
          <w:p w14:paraId="28EFCF57" w14:textId="77777777" w:rsidR="00437F6E" w:rsidRPr="00A43574" w:rsidRDefault="00437F6E" w:rsidP="00C81381">
            <w:pPr>
              <w:rPr>
                <w:rFonts w:ascii="Calibri" w:eastAsia="Arial Unicode MS" w:hAnsi="Calibri" w:cs="Calibri"/>
                <w:b/>
                <w:bCs/>
                <w:color w:val="000000"/>
                <w:sz w:val="24"/>
              </w:rPr>
            </w:pPr>
            <w:r w:rsidRPr="00A43574">
              <w:rPr>
                <w:rFonts w:ascii="Calibri" w:hAnsi="Calibri" w:cs="Calibri"/>
                <w:b/>
                <w:bCs/>
                <w:sz w:val="24"/>
              </w:rPr>
              <w:t>because</w:t>
            </w:r>
          </w:p>
        </w:tc>
        <w:tc>
          <w:tcPr>
            <w:tcW w:w="2027" w:type="dxa"/>
            <w:vAlign w:val="center"/>
          </w:tcPr>
          <w:p w14:paraId="12F202E4" w14:textId="77777777" w:rsidR="00437F6E" w:rsidRPr="00A43574" w:rsidRDefault="00437F6E" w:rsidP="00C81381">
            <w:pPr>
              <w:rPr>
                <w:rFonts w:ascii="Calibri" w:eastAsia="Arial Unicode MS" w:hAnsi="Calibri" w:cs="Calibri"/>
                <w:b/>
                <w:bCs/>
                <w:color w:val="000000"/>
                <w:sz w:val="24"/>
              </w:rPr>
            </w:pPr>
            <w:r w:rsidRPr="00A43574">
              <w:rPr>
                <w:rFonts w:ascii="Calibri" w:hAnsi="Calibri" w:cs="Calibri"/>
                <w:b/>
                <w:bCs/>
                <w:sz w:val="24"/>
              </w:rPr>
              <w:t>although</w:t>
            </w:r>
          </w:p>
        </w:tc>
        <w:tc>
          <w:tcPr>
            <w:tcW w:w="2124" w:type="dxa"/>
            <w:vAlign w:val="center"/>
          </w:tcPr>
          <w:p w14:paraId="6965A6D6" w14:textId="77777777" w:rsidR="00437F6E" w:rsidRPr="00A43574" w:rsidRDefault="00437F6E" w:rsidP="00C81381">
            <w:pPr>
              <w:rPr>
                <w:rFonts w:ascii="Calibri" w:eastAsia="Arial Unicode MS" w:hAnsi="Calibri" w:cs="Calibri"/>
                <w:b/>
                <w:bCs/>
                <w:color w:val="000000"/>
                <w:sz w:val="24"/>
              </w:rPr>
            </w:pPr>
            <w:r w:rsidRPr="00A43574">
              <w:rPr>
                <w:rFonts w:ascii="Calibri" w:hAnsi="Calibri" w:cs="Calibri"/>
                <w:b/>
                <w:bCs/>
                <w:sz w:val="24"/>
              </w:rPr>
              <w:t>if</w:t>
            </w:r>
          </w:p>
        </w:tc>
      </w:tr>
      <w:tr w:rsidR="00437F6E" w:rsidRPr="00A43574" w14:paraId="140FF5C6" w14:textId="77777777" w:rsidTr="00C81381">
        <w:trPr>
          <w:tblCellSpacing w:w="15" w:type="dxa"/>
          <w:jc w:val="center"/>
        </w:trPr>
        <w:tc>
          <w:tcPr>
            <w:tcW w:w="2676" w:type="dxa"/>
            <w:vAlign w:val="center"/>
          </w:tcPr>
          <w:p w14:paraId="5198F6E7" w14:textId="77777777" w:rsidR="00437F6E" w:rsidRPr="00A43574" w:rsidRDefault="00437F6E" w:rsidP="00C81381">
            <w:pPr>
              <w:rPr>
                <w:rFonts w:ascii="Calibri" w:eastAsia="Arial Unicode MS" w:hAnsi="Calibri" w:cs="Calibri"/>
                <w:b/>
                <w:bCs/>
                <w:color w:val="000000"/>
                <w:sz w:val="24"/>
              </w:rPr>
            </w:pPr>
            <w:r w:rsidRPr="00A43574">
              <w:rPr>
                <w:rFonts w:ascii="Calibri" w:hAnsi="Calibri" w:cs="Calibri"/>
                <w:b/>
                <w:bCs/>
                <w:sz w:val="24"/>
              </w:rPr>
              <w:t>before</w:t>
            </w:r>
          </w:p>
        </w:tc>
        <w:tc>
          <w:tcPr>
            <w:tcW w:w="2588" w:type="dxa"/>
            <w:vAlign w:val="center"/>
          </w:tcPr>
          <w:p w14:paraId="7444EC88" w14:textId="77777777" w:rsidR="00437F6E" w:rsidRPr="00A43574" w:rsidRDefault="00437F6E" w:rsidP="00C81381">
            <w:pPr>
              <w:rPr>
                <w:rFonts w:ascii="Calibri" w:eastAsia="Arial Unicode MS" w:hAnsi="Calibri" w:cs="Calibri"/>
                <w:b/>
                <w:bCs/>
                <w:color w:val="000000"/>
                <w:sz w:val="24"/>
              </w:rPr>
            </w:pPr>
            <w:r w:rsidRPr="00A43574">
              <w:rPr>
                <w:rFonts w:ascii="Calibri" w:hAnsi="Calibri" w:cs="Calibri"/>
                <w:b/>
                <w:bCs/>
                <w:sz w:val="24"/>
              </w:rPr>
              <w:t>since</w:t>
            </w:r>
          </w:p>
        </w:tc>
        <w:tc>
          <w:tcPr>
            <w:tcW w:w="2027" w:type="dxa"/>
            <w:vAlign w:val="center"/>
          </w:tcPr>
          <w:p w14:paraId="13331DD6" w14:textId="77777777" w:rsidR="00437F6E" w:rsidRPr="00A43574" w:rsidRDefault="00437F6E" w:rsidP="00C81381">
            <w:pPr>
              <w:rPr>
                <w:rFonts w:ascii="Calibri" w:eastAsia="Arial Unicode MS" w:hAnsi="Calibri" w:cs="Calibri"/>
                <w:b/>
                <w:bCs/>
                <w:color w:val="000000"/>
                <w:sz w:val="24"/>
              </w:rPr>
            </w:pPr>
            <w:r w:rsidRPr="00A43574">
              <w:rPr>
                <w:rFonts w:ascii="Calibri" w:hAnsi="Calibri" w:cs="Calibri"/>
                <w:b/>
                <w:bCs/>
                <w:sz w:val="24"/>
              </w:rPr>
              <w:t>though</w:t>
            </w:r>
          </w:p>
        </w:tc>
        <w:tc>
          <w:tcPr>
            <w:tcW w:w="2124" w:type="dxa"/>
            <w:vAlign w:val="center"/>
          </w:tcPr>
          <w:p w14:paraId="2B0C5B1B" w14:textId="77777777" w:rsidR="00437F6E" w:rsidRPr="00A43574" w:rsidRDefault="00437F6E" w:rsidP="00C81381">
            <w:pPr>
              <w:rPr>
                <w:rFonts w:ascii="Calibri" w:eastAsia="Arial Unicode MS" w:hAnsi="Calibri" w:cs="Calibri"/>
                <w:b/>
                <w:bCs/>
                <w:color w:val="000000"/>
                <w:sz w:val="24"/>
              </w:rPr>
            </w:pPr>
            <w:r w:rsidRPr="00A43574">
              <w:rPr>
                <w:rFonts w:ascii="Calibri" w:hAnsi="Calibri" w:cs="Calibri"/>
                <w:b/>
                <w:bCs/>
                <w:sz w:val="24"/>
              </w:rPr>
              <w:t>unless</w:t>
            </w:r>
          </w:p>
        </w:tc>
      </w:tr>
      <w:tr w:rsidR="00437F6E" w:rsidRPr="00A43574" w14:paraId="549D4648" w14:textId="77777777" w:rsidTr="00C81381">
        <w:trPr>
          <w:tblCellSpacing w:w="15" w:type="dxa"/>
          <w:jc w:val="center"/>
        </w:trPr>
        <w:tc>
          <w:tcPr>
            <w:tcW w:w="2676" w:type="dxa"/>
            <w:vAlign w:val="center"/>
          </w:tcPr>
          <w:p w14:paraId="43547409" w14:textId="77777777" w:rsidR="00437F6E" w:rsidRPr="00A43574" w:rsidRDefault="00437F6E" w:rsidP="00C81381">
            <w:pPr>
              <w:rPr>
                <w:rFonts w:ascii="Calibri" w:eastAsia="Arial Unicode MS" w:hAnsi="Calibri" w:cs="Calibri"/>
                <w:b/>
                <w:bCs/>
                <w:color w:val="000000"/>
                <w:sz w:val="24"/>
              </w:rPr>
            </w:pPr>
            <w:r w:rsidRPr="00A43574">
              <w:rPr>
                <w:rFonts w:ascii="Calibri" w:hAnsi="Calibri" w:cs="Calibri"/>
                <w:b/>
                <w:bCs/>
                <w:sz w:val="24"/>
              </w:rPr>
              <w:t>when</w:t>
            </w:r>
          </w:p>
        </w:tc>
        <w:tc>
          <w:tcPr>
            <w:tcW w:w="2588" w:type="dxa"/>
            <w:vAlign w:val="center"/>
          </w:tcPr>
          <w:p w14:paraId="19F46593" w14:textId="77777777" w:rsidR="00437F6E" w:rsidRPr="00A43574" w:rsidRDefault="00437F6E" w:rsidP="00C81381">
            <w:pPr>
              <w:rPr>
                <w:rFonts w:ascii="Calibri" w:eastAsia="Arial Unicode MS" w:hAnsi="Calibri" w:cs="Calibri"/>
                <w:b/>
                <w:bCs/>
                <w:color w:val="000000"/>
                <w:sz w:val="24"/>
              </w:rPr>
            </w:pPr>
            <w:r w:rsidRPr="00A43574">
              <w:rPr>
                <w:rFonts w:ascii="Calibri" w:hAnsi="Calibri" w:cs="Calibri"/>
                <w:b/>
                <w:bCs/>
                <w:sz w:val="24"/>
              </w:rPr>
              <w:t>now that</w:t>
            </w:r>
          </w:p>
        </w:tc>
        <w:tc>
          <w:tcPr>
            <w:tcW w:w="2027" w:type="dxa"/>
            <w:vAlign w:val="center"/>
          </w:tcPr>
          <w:p w14:paraId="4FE965E2" w14:textId="77777777" w:rsidR="00437F6E" w:rsidRPr="00A43574" w:rsidRDefault="00437F6E" w:rsidP="00C81381">
            <w:pPr>
              <w:rPr>
                <w:rFonts w:ascii="Calibri" w:eastAsia="Arial Unicode MS" w:hAnsi="Calibri" w:cs="Calibri"/>
                <w:b/>
                <w:bCs/>
                <w:color w:val="000000"/>
                <w:sz w:val="24"/>
              </w:rPr>
            </w:pPr>
            <w:r w:rsidRPr="00A43574">
              <w:rPr>
                <w:rFonts w:ascii="Calibri" w:hAnsi="Calibri" w:cs="Calibri"/>
                <w:b/>
                <w:bCs/>
                <w:sz w:val="24"/>
              </w:rPr>
              <w:t>even though</w:t>
            </w:r>
          </w:p>
        </w:tc>
        <w:tc>
          <w:tcPr>
            <w:tcW w:w="2124" w:type="dxa"/>
            <w:vAlign w:val="center"/>
          </w:tcPr>
          <w:p w14:paraId="47F672C2" w14:textId="77777777" w:rsidR="00437F6E" w:rsidRPr="00A43574" w:rsidRDefault="00437F6E" w:rsidP="00C81381">
            <w:pPr>
              <w:rPr>
                <w:rFonts w:ascii="Calibri" w:eastAsia="Arial Unicode MS" w:hAnsi="Calibri" w:cs="Calibri"/>
                <w:b/>
                <w:bCs/>
                <w:color w:val="000000"/>
                <w:sz w:val="24"/>
              </w:rPr>
            </w:pPr>
            <w:r w:rsidRPr="00A43574">
              <w:rPr>
                <w:rFonts w:ascii="Calibri" w:hAnsi="Calibri" w:cs="Calibri"/>
                <w:b/>
                <w:bCs/>
                <w:sz w:val="24"/>
              </w:rPr>
              <w:t>only if</w:t>
            </w:r>
          </w:p>
        </w:tc>
      </w:tr>
      <w:tr w:rsidR="00437F6E" w:rsidRPr="00A43574" w14:paraId="74FA6C03" w14:textId="77777777" w:rsidTr="00C81381">
        <w:trPr>
          <w:tblCellSpacing w:w="15" w:type="dxa"/>
          <w:jc w:val="center"/>
        </w:trPr>
        <w:tc>
          <w:tcPr>
            <w:tcW w:w="2676" w:type="dxa"/>
            <w:vAlign w:val="center"/>
          </w:tcPr>
          <w:p w14:paraId="309E0EC6" w14:textId="77777777" w:rsidR="00437F6E" w:rsidRPr="00A43574" w:rsidRDefault="00437F6E" w:rsidP="00C81381">
            <w:pPr>
              <w:rPr>
                <w:rFonts w:ascii="Calibri" w:eastAsia="Arial Unicode MS" w:hAnsi="Calibri" w:cs="Calibri"/>
                <w:b/>
                <w:bCs/>
                <w:color w:val="000000"/>
                <w:sz w:val="24"/>
              </w:rPr>
            </w:pPr>
            <w:r w:rsidRPr="00A43574">
              <w:rPr>
                <w:rFonts w:ascii="Calibri" w:hAnsi="Calibri" w:cs="Calibri"/>
                <w:b/>
                <w:bCs/>
                <w:sz w:val="24"/>
              </w:rPr>
              <w:t>while</w:t>
            </w:r>
          </w:p>
        </w:tc>
        <w:tc>
          <w:tcPr>
            <w:tcW w:w="2588" w:type="dxa"/>
            <w:vAlign w:val="center"/>
          </w:tcPr>
          <w:p w14:paraId="3AA99ADF" w14:textId="77777777" w:rsidR="00437F6E" w:rsidRPr="00A43574" w:rsidRDefault="00437F6E" w:rsidP="00C81381">
            <w:pPr>
              <w:rPr>
                <w:rFonts w:ascii="Calibri" w:eastAsia="Arial Unicode MS" w:hAnsi="Calibri" w:cs="Calibri"/>
                <w:b/>
                <w:bCs/>
                <w:color w:val="000000"/>
                <w:sz w:val="24"/>
              </w:rPr>
            </w:pPr>
            <w:r w:rsidRPr="00A43574">
              <w:rPr>
                <w:rFonts w:ascii="Calibri" w:hAnsi="Calibri" w:cs="Calibri"/>
                <w:b/>
                <w:bCs/>
                <w:sz w:val="24"/>
              </w:rPr>
              <w:t>as</w:t>
            </w:r>
          </w:p>
        </w:tc>
        <w:tc>
          <w:tcPr>
            <w:tcW w:w="2027" w:type="dxa"/>
            <w:vAlign w:val="center"/>
          </w:tcPr>
          <w:p w14:paraId="17A727CB" w14:textId="77777777" w:rsidR="00437F6E" w:rsidRPr="00A43574" w:rsidRDefault="00437F6E" w:rsidP="00C81381">
            <w:pPr>
              <w:rPr>
                <w:rFonts w:ascii="Calibri" w:eastAsia="Arial Unicode MS" w:hAnsi="Calibri" w:cs="Calibri"/>
                <w:b/>
                <w:bCs/>
                <w:color w:val="000000"/>
                <w:sz w:val="24"/>
              </w:rPr>
            </w:pPr>
            <w:r w:rsidRPr="00A43574">
              <w:rPr>
                <w:rFonts w:ascii="Calibri" w:hAnsi="Calibri" w:cs="Calibri"/>
                <w:b/>
                <w:bCs/>
                <w:sz w:val="24"/>
              </w:rPr>
              <w:t>whereas</w:t>
            </w:r>
          </w:p>
        </w:tc>
        <w:tc>
          <w:tcPr>
            <w:tcW w:w="2124" w:type="dxa"/>
            <w:vAlign w:val="center"/>
          </w:tcPr>
          <w:p w14:paraId="02AE54DE" w14:textId="77777777" w:rsidR="00437F6E" w:rsidRPr="00A43574" w:rsidRDefault="00437F6E" w:rsidP="00C81381">
            <w:pPr>
              <w:rPr>
                <w:rFonts w:ascii="Calibri" w:eastAsia="Arial Unicode MS" w:hAnsi="Calibri" w:cs="Calibri"/>
                <w:b/>
                <w:bCs/>
                <w:color w:val="000000"/>
                <w:sz w:val="24"/>
              </w:rPr>
            </w:pPr>
            <w:r w:rsidRPr="00A43574">
              <w:rPr>
                <w:rFonts w:ascii="Calibri" w:hAnsi="Calibri" w:cs="Calibri"/>
                <w:b/>
                <w:bCs/>
                <w:sz w:val="24"/>
              </w:rPr>
              <w:t>whether or not</w:t>
            </w:r>
          </w:p>
        </w:tc>
      </w:tr>
      <w:tr w:rsidR="00437F6E" w:rsidRPr="00A43574" w14:paraId="40CA5BFF" w14:textId="77777777" w:rsidTr="00C81381">
        <w:trPr>
          <w:tblCellSpacing w:w="15" w:type="dxa"/>
          <w:jc w:val="center"/>
        </w:trPr>
        <w:tc>
          <w:tcPr>
            <w:tcW w:w="2676" w:type="dxa"/>
            <w:vAlign w:val="center"/>
          </w:tcPr>
          <w:p w14:paraId="460EA51B" w14:textId="77777777" w:rsidR="00437F6E" w:rsidRPr="00A43574" w:rsidRDefault="00437F6E" w:rsidP="00C81381">
            <w:pPr>
              <w:rPr>
                <w:rFonts w:ascii="Calibri" w:eastAsia="Arial Unicode MS" w:hAnsi="Calibri" w:cs="Calibri"/>
                <w:b/>
                <w:bCs/>
                <w:color w:val="000000"/>
                <w:sz w:val="24"/>
              </w:rPr>
            </w:pPr>
            <w:r w:rsidRPr="00A43574">
              <w:rPr>
                <w:rFonts w:ascii="Calibri" w:hAnsi="Calibri" w:cs="Calibri"/>
                <w:b/>
                <w:bCs/>
                <w:sz w:val="24"/>
              </w:rPr>
              <w:t>since</w:t>
            </w:r>
          </w:p>
        </w:tc>
        <w:tc>
          <w:tcPr>
            <w:tcW w:w="2588" w:type="dxa"/>
            <w:vAlign w:val="center"/>
          </w:tcPr>
          <w:p w14:paraId="3AE0CA83" w14:textId="77777777" w:rsidR="00437F6E" w:rsidRPr="00A43574" w:rsidRDefault="00437F6E" w:rsidP="00C81381">
            <w:pPr>
              <w:rPr>
                <w:rFonts w:ascii="Calibri" w:eastAsia="Arial Unicode MS" w:hAnsi="Calibri" w:cs="Calibri"/>
                <w:b/>
                <w:bCs/>
                <w:color w:val="000000"/>
                <w:sz w:val="24"/>
              </w:rPr>
            </w:pPr>
            <w:r w:rsidRPr="00A43574">
              <w:rPr>
                <w:rFonts w:ascii="Calibri" w:hAnsi="Calibri" w:cs="Calibri"/>
                <w:b/>
                <w:bCs/>
                <w:sz w:val="24"/>
              </w:rPr>
              <w:t>in order that</w:t>
            </w:r>
          </w:p>
        </w:tc>
        <w:tc>
          <w:tcPr>
            <w:tcW w:w="2027" w:type="dxa"/>
            <w:vAlign w:val="center"/>
          </w:tcPr>
          <w:p w14:paraId="5CC5C4ED" w14:textId="77777777" w:rsidR="00437F6E" w:rsidRPr="00A43574" w:rsidRDefault="00437F6E" w:rsidP="00C81381">
            <w:pPr>
              <w:rPr>
                <w:rFonts w:ascii="Calibri" w:eastAsia="Arial Unicode MS" w:hAnsi="Calibri" w:cs="Calibri"/>
                <w:b/>
                <w:bCs/>
                <w:color w:val="000000"/>
                <w:sz w:val="24"/>
              </w:rPr>
            </w:pPr>
            <w:r w:rsidRPr="00A43574">
              <w:rPr>
                <w:rFonts w:ascii="Calibri" w:hAnsi="Calibri" w:cs="Calibri"/>
                <w:b/>
                <w:bCs/>
                <w:sz w:val="24"/>
              </w:rPr>
              <w:t>while</w:t>
            </w:r>
          </w:p>
        </w:tc>
        <w:tc>
          <w:tcPr>
            <w:tcW w:w="2124" w:type="dxa"/>
            <w:vAlign w:val="center"/>
          </w:tcPr>
          <w:p w14:paraId="2A20A0ED" w14:textId="77777777" w:rsidR="00437F6E" w:rsidRPr="00A43574" w:rsidRDefault="00437F6E" w:rsidP="00C81381">
            <w:pPr>
              <w:rPr>
                <w:rFonts w:ascii="Calibri" w:eastAsia="Arial Unicode MS" w:hAnsi="Calibri" w:cs="Calibri"/>
                <w:b/>
                <w:bCs/>
                <w:color w:val="000000"/>
                <w:sz w:val="24"/>
              </w:rPr>
            </w:pPr>
            <w:r w:rsidRPr="00A43574">
              <w:rPr>
                <w:rFonts w:ascii="Calibri" w:hAnsi="Calibri" w:cs="Calibri"/>
                <w:b/>
                <w:bCs/>
                <w:sz w:val="24"/>
              </w:rPr>
              <w:t>even if</w:t>
            </w:r>
          </w:p>
        </w:tc>
      </w:tr>
      <w:tr w:rsidR="00437F6E" w:rsidRPr="00A43574" w14:paraId="797A6793" w14:textId="77777777" w:rsidTr="00C81381">
        <w:trPr>
          <w:tblCellSpacing w:w="15" w:type="dxa"/>
          <w:jc w:val="center"/>
        </w:trPr>
        <w:tc>
          <w:tcPr>
            <w:tcW w:w="2676" w:type="dxa"/>
            <w:vAlign w:val="center"/>
          </w:tcPr>
          <w:p w14:paraId="2E380C72" w14:textId="77777777" w:rsidR="00437F6E" w:rsidRPr="00A43574" w:rsidRDefault="00437F6E" w:rsidP="00C81381">
            <w:pPr>
              <w:rPr>
                <w:rFonts w:ascii="Calibri" w:eastAsia="Arial Unicode MS" w:hAnsi="Calibri" w:cs="Calibri"/>
                <w:b/>
                <w:bCs/>
                <w:color w:val="000000"/>
                <w:sz w:val="24"/>
              </w:rPr>
            </w:pPr>
            <w:r w:rsidRPr="00A43574">
              <w:rPr>
                <w:rFonts w:ascii="Calibri" w:hAnsi="Calibri" w:cs="Calibri"/>
                <w:b/>
                <w:bCs/>
                <w:sz w:val="24"/>
              </w:rPr>
              <w:t>until</w:t>
            </w:r>
          </w:p>
        </w:tc>
        <w:tc>
          <w:tcPr>
            <w:tcW w:w="2588" w:type="dxa"/>
            <w:vAlign w:val="center"/>
          </w:tcPr>
          <w:p w14:paraId="37423DD7" w14:textId="77777777" w:rsidR="00437F6E" w:rsidRPr="00A43574" w:rsidRDefault="00437F6E" w:rsidP="00C81381">
            <w:pPr>
              <w:rPr>
                <w:rFonts w:ascii="Calibri" w:eastAsia="Arial Unicode MS" w:hAnsi="Calibri" w:cs="Calibri"/>
                <w:b/>
                <w:bCs/>
                <w:color w:val="000000"/>
                <w:sz w:val="24"/>
              </w:rPr>
            </w:pPr>
            <w:r w:rsidRPr="00A43574">
              <w:rPr>
                <w:rFonts w:ascii="Calibri" w:hAnsi="Calibri" w:cs="Calibri"/>
                <w:b/>
                <w:bCs/>
                <w:sz w:val="24"/>
              </w:rPr>
              <w:t>so</w:t>
            </w:r>
          </w:p>
        </w:tc>
        <w:tc>
          <w:tcPr>
            <w:tcW w:w="2027" w:type="dxa"/>
            <w:vAlign w:val="center"/>
          </w:tcPr>
          <w:p w14:paraId="034B4570" w14:textId="77777777" w:rsidR="00437F6E" w:rsidRPr="00A43574" w:rsidRDefault="00437F6E" w:rsidP="00C81381">
            <w:pPr>
              <w:rPr>
                <w:rFonts w:ascii="Calibri" w:eastAsia="Arial Unicode MS" w:hAnsi="Calibri" w:cs="Calibri"/>
                <w:b/>
                <w:bCs/>
                <w:color w:val="000000"/>
                <w:sz w:val="24"/>
              </w:rPr>
            </w:pPr>
            <w:r w:rsidRPr="00A43574">
              <w:rPr>
                <w:rFonts w:ascii="Calibri" w:hAnsi="Calibri" w:cs="Calibri"/>
                <w:b/>
                <w:bCs/>
                <w:sz w:val="24"/>
              </w:rPr>
              <w:t> </w:t>
            </w:r>
          </w:p>
        </w:tc>
        <w:tc>
          <w:tcPr>
            <w:tcW w:w="2124" w:type="dxa"/>
            <w:vAlign w:val="center"/>
          </w:tcPr>
          <w:p w14:paraId="79B3957A" w14:textId="77777777" w:rsidR="00437F6E" w:rsidRPr="00A43574" w:rsidRDefault="00437F6E" w:rsidP="00C81381">
            <w:pPr>
              <w:rPr>
                <w:rFonts w:ascii="Calibri" w:eastAsia="Arial Unicode MS" w:hAnsi="Calibri" w:cs="Calibri"/>
                <w:b/>
                <w:bCs/>
                <w:color w:val="000000"/>
                <w:sz w:val="24"/>
              </w:rPr>
            </w:pPr>
            <w:r w:rsidRPr="00A43574">
              <w:rPr>
                <w:rFonts w:ascii="Calibri" w:hAnsi="Calibri" w:cs="Calibri"/>
                <w:b/>
                <w:bCs/>
                <w:sz w:val="24"/>
              </w:rPr>
              <w:t>in case (that)</w:t>
            </w:r>
          </w:p>
        </w:tc>
      </w:tr>
    </w:tbl>
    <w:p w14:paraId="67E465B7" w14:textId="77777777" w:rsidR="00437F6E" w:rsidRPr="00A43574" w:rsidRDefault="00437F6E" w:rsidP="00437F6E">
      <w:pPr>
        <w:rPr>
          <w:rFonts w:ascii="Calibri" w:hAnsi="Calibri" w:cs="Calibri"/>
          <w:sz w:val="20"/>
        </w:rPr>
      </w:pPr>
    </w:p>
    <w:p w14:paraId="401F0C4D" w14:textId="77777777" w:rsidR="00437F6E" w:rsidRPr="00A43574" w:rsidRDefault="00437F6E" w:rsidP="00437F6E">
      <w:pPr>
        <w:rPr>
          <w:rFonts w:ascii="Calibri" w:hAnsi="Calibri" w:cs="Calibri"/>
          <w:color w:val="000000"/>
          <w:sz w:val="20"/>
        </w:rPr>
      </w:pPr>
      <w:r w:rsidRPr="00A43574">
        <w:rPr>
          <w:rFonts w:ascii="Calibri" w:hAnsi="Calibri" w:cs="Calibri"/>
          <w:sz w:val="20"/>
        </w:rPr>
        <w:t xml:space="preserve">Subordinating conjunctions, (subordinators) are most important in creating subordinating clauses or dependent clauses. These adverbs that act like conjunctions are placed at the front of the clause. The dependent clause can come either before or after the main clause. Subordinators are usually a single word, but there are also a number of multi-word subordinators that function like a single subordinating conjunction. They can be classified according to their use in regard to time, cause and effect, opposition, or condition. Remember, put a comma at the end of the </w:t>
      </w:r>
      <w:proofErr w:type="gramStart"/>
      <w:r w:rsidRPr="004B663D">
        <w:rPr>
          <w:rFonts w:ascii="Calibri" w:hAnsi="Calibri" w:cs="Calibri"/>
          <w:sz w:val="20"/>
        </w:rPr>
        <w:t xml:space="preserve">dependent </w:t>
      </w:r>
      <w:r w:rsidRPr="00A43574">
        <w:rPr>
          <w:rFonts w:ascii="Calibri" w:hAnsi="Calibri" w:cs="Calibri"/>
          <w:sz w:val="20"/>
        </w:rPr>
        <w:t xml:space="preserve"> phrase</w:t>
      </w:r>
      <w:proofErr w:type="gramEnd"/>
      <w:r w:rsidRPr="00A43574">
        <w:rPr>
          <w:rFonts w:ascii="Calibri" w:hAnsi="Calibri" w:cs="Calibri"/>
          <w:sz w:val="20"/>
        </w:rPr>
        <w:t xml:space="preserve"> when it comes before the main clause. </w:t>
      </w:r>
    </w:p>
    <w:p w14:paraId="0227B241" w14:textId="77777777" w:rsidR="00437F6E" w:rsidRPr="00A43574" w:rsidRDefault="00437F6E" w:rsidP="00437F6E">
      <w:pPr>
        <w:pStyle w:val="NormalWeb"/>
        <w:spacing w:before="0" w:beforeAutospacing="0" w:after="0" w:afterAutospacing="0"/>
        <w:rPr>
          <w:rFonts w:ascii="Calibri" w:hAnsi="Calibri" w:cs="Calibri"/>
          <w:sz w:val="20"/>
        </w:rPr>
      </w:pPr>
    </w:p>
    <w:p w14:paraId="47EE17A4" w14:textId="77777777" w:rsidR="00437F6E" w:rsidRPr="00A43574" w:rsidRDefault="00437F6E" w:rsidP="00437F6E">
      <w:pPr>
        <w:pBdr>
          <w:top w:val="single" w:sz="4" w:space="1" w:color="auto"/>
          <w:left w:val="single" w:sz="4" w:space="4" w:color="auto"/>
          <w:bottom w:val="single" w:sz="4" w:space="1" w:color="auto"/>
          <w:right w:val="single" w:sz="4" w:space="4" w:color="auto"/>
        </w:pBdr>
        <w:jc w:val="center"/>
        <w:rPr>
          <w:rFonts w:ascii="Calibri" w:hAnsi="Calibri" w:cs="Calibri"/>
          <w:b/>
          <w:bCs/>
          <w:sz w:val="24"/>
        </w:rPr>
      </w:pPr>
      <w:r w:rsidRPr="00A43574">
        <w:rPr>
          <w:rFonts w:ascii="Calibri" w:hAnsi="Calibri" w:cs="Calibri"/>
          <w:b/>
          <w:bCs/>
          <w:sz w:val="24"/>
        </w:rPr>
        <w:t xml:space="preserve">Examples And Sentences </w:t>
      </w:r>
      <w:proofErr w:type="gramStart"/>
      <w:r w:rsidRPr="00A43574">
        <w:rPr>
          <w:rFonts w:ascii="Calibri" w:hAnsi="Calibri" w:cs="Calibri"/>
          <w:b/>
          <w:bCs/>
          <w:sz w:val="24"/>
        </w:rPr>
        <w:t>-  Subordinating</w:t>
      </w:r>
      <w:proofErr w:type="gramEnd"/>
      <w:r w:rsidRPr="00A43574">
        <w:rPr>
          <w:rFonts w:ascii="Calibri" w:hAnsi="Calibri" w:cs="Calibri"/>
          <w:b/>
          <w:bCs/>
          <w:sz w:val="24"/>
        </w:rPr>
        <w:t xml:space="preserve"> Conjunctions</w:t>
      </w:r>
    </w:p>
    <w:p w14:paraId="140DD8FB" w14:textId="77777777" w:rsidR="00437F6E" w:rsidRPr="00A43574" w:rsidRDefault="00437F6E" w:rsidP="00437F6E">
      <w:pPr>
        <w:jc w:val="center"/>
        <w:rPr>
          <w:rFonts w:ascii="Calibri" w:hAnsi="Calibri" w:cs="Calibri"/>
          <w:sz w:val="20"/>
        </w:rPr>
      </w:pPr>
      <w:r w:rsidRPr="00A43574">
        <w:rPr>
          <w:rFonts w:ascii="Calibri" w:hAnsi="Calibri" w:cs="Calibri"/>
          <w:sz w:val="20"/>
        </w:rPr>
        <w:t> </w:t>
      </w:r>
    </w:p>
    <w:tbl>
      <w:tblPr>
        <w:tblW w:w="0" w:type="auto"/>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1310"/>
        <w:gridCol w:w="7033"/>
      </w:tblGrid>
      <w:tr w:rsidR="00437F6E" w:rsidRPr="00A43574" w14:paraId="4A88F702" w14:textId="77777777" w:rsidTr="00C81381">
        <w:trPr>
          <w:tblCellSpacing w:w="15" w:type="dxa"/>
          <w:jc w:val="center"/>
        </w:trPr>
        <w:tc>
          <w:tcPr>
            <w:tcW w:w="0" w:type="auto"/>
            <w:vAlign w:val="center"/>
          </w:tcPr>
          <w:p w14:paraId="7249DCF6" w14:textId="77777777" w:rsidR="00437F6E" w:rsidRPr="00A43574" w:rsidRDefault="00437F6E" w:rsidP="00C81381">
            <w:pPr>
              <w:jc w:val="center"/>
              <w:rPr>
                <w:rFonts w:ascii="Calibri" w:eastAsia="Arial Unicode MS" w:hAnsi="Calibri" w:cs="Calibri"/>
                <w:b/>
                <w:bCs/>
                <w:color w:val="000000"/>
                <w:sz w:val="24"/>
              </w:rPr>
            </w:pPr>
            <w:r w:rsidRPr="00A43574">
              <w:rPr>
                <w:rFonts w:ascii="Calibri" w:hAnsi="Calibri" w:cs="Calibri"/>
                <w:b/>
                <w:bCs/>
                <w:sz w:val="24"/>
              </w:rPr>
              <w:t>Conjunction</w:t>
            </w:r>
          </w:p>
        </w:tc>
        <w:tc>
          <w:tcPr>
            <w:tcW w:w="0" w:type="auto"/>
            <w:vAlign w:val="center"/>
          </w:tcPr>
          <w:p w14:paraId="16AECA06" w14:textId="77777777" w:rsidR="00437F6E" w:rsidRPr="00A43574" w:rsidRDefault="00437F6E" w:rsidP="00C81381">
            <w:pPr>
              <w:jc w:val="center"/>
              <w:rPr>
                <w:rFonts w:ascii="Calibri" w:eastAsia="Arial Unicode MS" w:hAnsi="Calibri" w:cs="Calibri"/>
                <w:b/>
                <w:bCs/>
                <w:color w:val="000000"/>
                <w:sz w:val="24"/>
              </w:rPr>
            </w:pPr>
            <w:r w:rsidRPr="00A43574">
              <w:rPr>
                <w:rFonts w:ascii="Calibri" w:hAnsi="Calibri" w:cs="Calibri"/>
                <w:b/>
                <w:bCs/>
                <w:sz w:val="24"/>
              </w:rPr>
              <w:t>Sample Sentence</w:t>
            </w:r>
          </w:p>
        </w:tc>
      </w:tr>
      <w:tr w:rsidR="00437F6E" w:rsidRPr="00A43574" w14:paraId="4E71F94F" w14:textId="77777777" w:rsidTr="00C81381">
        <w:trPr>
          <w:tblCellSpacing w:w="15" w:type="dxa"/>
          <w:jc w:val="center"/>
        </w:trPr>
        <w:tc>
          <w:tcPr>
            <w:tcW w:w="0" w:type="auto"/>
            <w:vAlign w:val="center"/>
          </w:tcPr>
          <w:p w14:paraId="0378F5BA" w14:textId="77777777" w:rsidR="00437F6E" w:rsidRPr="00A43574" w:rsidRDefault="00437F6E" w:rsidP="00C81381">
            <w:pPr>
              <w:rPr>
                <w:rFonts w:ascii="Calibri" w:eastAsia="Arial Unicode MS" w:hAnsi="Calibri" w:cs="Calibri"/>
                <w:color w:val="000000"/>
                <w:sz w:val="20"/>
              </w:rPr>
            </w:pPr>
            <w:r w:rsidRPr="00A43574">
              <w:rPr>
                <w:rFonts w:ascii="Calibri" w:hAnsi="Calibri" w:cs="Calibri"/>
                <w:sz w:val="20"/>
              </w:rPr>
              <w:t>after</w:t>
            </w:r>
          </w:p>
        </w:tc>
        <w:tc>
          <w:tcPr>
            <w:tcW w:w="0" w:type="auto"/>
            <w:vAlign w:val="center"/>
          </w:tcPr>
          <w:p w14:paraId="5277868F" w14:textId="77777777" w:rsidR="00437F6E" w:rsidRPr="00A43574" w:rsidRDefault="00437F6E" w:rsidP="00C81381">
            <w:pPr>
              <w:rPr>
                <w:rFonts w:ascii="Calibri" w:eastAsia="Arial Unicode MS" w:hAnsi="Calibri" w:cs="Calibri"/>
                <w:color w:val="000000"/>
                <w:sz w:val="20"/>
              </w:rPr>
            </w:pPr>
            <w:r w:rsidRPr="00A43574">
              <w:rPr>
                <w:rFonts w:ascii="Calibri" w:hAnsi="Calibri" w:cs="Calibri"/>
                <w:sz w:val="20"/>
              </w:rPr>
              <w:t xml:space="preserve">We are going out to eat </w:t>
            </w:r>
            <w:r w:rsidRPr="00A43574">
              <w:rPr>
                <w:rFonts w:ascii="Calibri" w:hAnsi="Calibri" w:cs="Calibri"/>
                <w:b/>
                <w:bCs/>
                <w:sz w:val="20"/>
              </w:rPr>
              <w:t>after</w:t>
            </w:r>
            <w:r w:rsidRPr="00A43574">
              <w:rPr>
                <w:rFonts w:ascii="Calibri" w:hAnsi="Calibri" w:cs="Calibri"/>
                <w:b/>
                <w:bCs/>
                <w:color w:val="FFFF00"/>
                <w:sz w:val="20"/>
              </w:rPr>
              <w:t xml:space="preserve"> </w:t>
            </w:r>
            <w:r w:rsidRPr="00A43574">
              <w:rPr>
                <w:rFonts w:ascii="Calibri" w:hAnsi="Calibri" w:cs="Calibri"/>
                <w:b/>
                <w:bCs/>
                <w:sz w:val="20"/>
              </w:rPr>
              <w:t xml:space="preserve">we go to </w:t>
            </w:r>
            <w:r w:rsidRPr="00A43574">
              <w:rPr>
                <w:rFonts w:ascii="Calibri" w:hAnsi="Calibri" w:cs="Calibri"/>
                <w:sz w:val="20"/>
              </w:rPr>
              <w:t>the concert.</w:t>
            </w:r>
          </w:p>
        </w:tc>
      </w:tr>
      <w:tr w:rsidR="00437F6E" w:rsidRPr="00A43574" w14:paraId="0EED9214" w14:textId="77777777" w:rsidTr="00C81381">
        <w:trPr>
          <w:tblCellSpacing w:w="15" w:type="dxa"/>
          <w:jc w:val="center"/>
        </w:trPr>
        <w:tc>
          <w:tcPr>
            <w:tcW w:w="0" w:type="auto"/>
            <w:vAlign w:val="center"/>
          </w:tcPr>
          <w:p w14:paraId="057631FB" w14:textId="77777777" w:rsidR="00437F6E" w:rsidRPr="00A43574" w:rsidRDefault="00437F6E" w:rsidP="00C81381">
            <w:pPr>
              <w:rPr>
                <w:rFonts w:ascii="Calibri" w:eastAsia="Arial Unicode MS" w:hAnsi="Calibri" w:cs="Calibri"/>
                <w:color w:val="000000"/>
                <w:sz w:val="20"/>
              </w:rPr>
            </w:pPr>
            <w:r w:rsidRPr="00A43574">
              <w:rPr>
                <w:rFonts w:ascii="Calibri" w:hAnsi="Calibri" w:cs="Calibri"/>
                <w:sz w:val="20"/>
              </w:rPr>
              <w:lastRenderedPageBreak/>
              <w:t>since</w:t>
            </w:r>
          </w:p>
        </w:tc>
        <w:tc>
          <w:tcPr>
            <w:tcW w:w="0" w:type="auto"/>
            <w:vAlign w:val="center"/>
          </w:tcPr>
          <w:p w14:paraId="22681B57" w14:textId="77777777" w:rsidR="00437F6E" w:rsidRPr="00A43574" w:rsidRDefault="00437F6E" w:rsidP="00C81381">
            <w:pPr>
              <w:rPr>
                <w:rFonts w:ascii="Calibri" w:eastAsia="Arial Unicode MS" w:hAnsi="Calibri" w:cs="Calibri"/>
                <w:color w:val="000000"/>
                <w:sz w:val="20"/>
              </w:rPr>
            </w:pPr>
            <w:r w:rsidRPr="00A43574">
              <w:rPr>
                <w:rFonts w:ascii="Calibri" w:hAnsi="Calibri" w:cs="Calibri"/>
                <w:b/>
                <w:bCs/>
                <w:sz w:val="20"/>
              </w:rPr>
              <w:t xml:space="preserve">Since </w:t>
            </w:r>
            <w:r w:rsidRPr="00A43574">
              <w:rPr>
                <w:rFonts w:ascii="Calibri" w:hAnsi="Calibri" w:cs="Calibri"/>
                <w:sz w:val="20"/>
              </w:rPr>
              <w:t>we have lived in Atlanta, we have gone to every exhibit at the High Museum.</w:t>
            </w:r>
          </w:p>
        </w:tc>
      </w:tr>
      <w:tr w:rsidR="00437F6E" w:rsidRPr="00A43574" w14:paraId="2F69703C" w14:textId="77777777" w:rsidTr="00C81381">
        <w:trPr>
          <w:tblCellSpacing w:w="15" w:type="dxa"/>
          <w:jc w:val="center"/>
        </w:trPr>
        <w:tc>
          <w:tcPr>
            <w:tcW w:w="0" w:type="auto"/>
            <w:vAlign w:val="center"/>
          </w:tcPr>
          <w:p w14:paraId="4B09C8F4" w14:textId="77777777" w:rsidR="00437F6E" w:rsidRPr="00A43574" w:rsidRDefault="00437F6E" w:rsidP="00C81381">
            <w:pPr>
              <w:rPr>
                <w:rFonts w:ascii="Calibri" w:eastAsia="Arial Unicode MS" w:hAnsi="Calibri" w:cs="Calibri"/>
                <w:color w:val="000000"/>
                <w:sz w:val="20"/>
              </w:rPr>
            </w:pPr>
            <w:r w:rsidRPr="00A43574">
              <w:rPr>
                <w:rFonts w:ascii="Calibri" w:hAnsi="Calibri" w:cs="Calibri"/>
                <w:sz w:val="20"/>
              </w:rPr>
              <w:t>while</w:t>
            </w:r>
          </w:p>
        </w:tc>
        <w:tc>
          <w:tcPr>
            <w:tcW w:w="0" w:type="auto"/>
            <w:vAlign w:val="center"/>
          </w:tcPr>
          <w:p w14:paraId="516F219D" w14:textId="77777777" w:rsidR="00437F6E" w:rsidRPr="00A43574" w:rsidRDefault="00437F6E" w:rsidP="00C81381">
            <w:pPr>
              <w:rPr>
                <w:rFonts w:ascii="Calibri" w:eastAsia="Arial Unicode MS" w:hAnsi="Calibri" w:cs="Calibri"/>
                <w:color w:val="000000"/>
                <w:sz w:val="20"/>
              </w:rPr>
            </w:pPr>
            <w:r w:rsidRPr="00A43574">
              <w:rPr>
                <w:rFonts w:ascii="Calibri" w:hAnsi="Calibri" w:cs="Calibri"/>
                <w:b/>
                <w:bCs/>
                <w:sz w:val="20"/>
              </w:rPr>
              <w:t xml:space="preserve">While </w:t>
            </w:r>
            <w:r w:rsidRPr="00A43574">
              <w:rPr>
                <w:rFonts w:ascii="Calibri" w:hAnsi="Calibri" w:cs="Calibri"/>
                <w:sz w:val="20"/>
              </w:rPr>
              <w:t>I was waiting in line for the Matisse Exhibit, I ate my lunch.</w:t>
            </w:r>
          </w:p>
        </w:tc>
      </w:tr>
      <w:tr w:rsidR="00437F6E" w:rsidRPr="00A43574" w14:paraId="1C3BD2CE" w14:textId="77777777" w:rsidTr="00C81381">
        <w:trPr>
          <w:tblCellSpacing w:w="15" w:type="dxa"/>
          <w:jc w:val="center"/>
        </w:trPr>
        <w:tc>
          <w:tcPr>
            <w:tcW w:w="0" w:type="auto"/>
            <w:vAlign w:val="center"/>
          </w:tcPr>
          <w:p w14:paraId="7B036C5C" w14:textId="77777777" w:rsidR="00437F6E" w:rsidRPr="00A43574" w:rsidRDefault="00437F6E" w:rsidP="00C81381">
            <w:pPr>
              <w:rPr>
                <w:rFonts w:ascii="Calibri" w:eastAsia="Arial Unicode MS" w:hAnsi="Calibri" w:cs="Calibri"/>
                <w:color w:val="000000"/>
                <w:sz w:val="20"/>
              </w:rPr>
            </w:pPr>
            <w:r w:rsidRPr="00A43574">
              <w:rPr>
                <w:rFonts w:ascii="Calibri" w:hAnsi="Calibri" w:cs="Calibri"/>
                <w:sz w:val="20"/>
              </w:rPr>
              <w:t>although</w:t>
            </w:r>
          </w:p>
        </w:tc>
        <w:tc>
          <w:tcPr>
            <w:tcW w:w="0" w:type="auto"/>
            <w:vAlign w:val="center"/>
          </w:tcPr>
          <w:p w14:paraId="4D60F8F6" w14:textId="77777777" w:rsidR="00437F6E" w:rsidRPr="00A43574" w:rsidRDefault="00437F6E" w:rsidP="00C81381">
            <w:pPr>
              <w:rPr>
                <w:rFonts w:ascii="Calibri" w:eastAsia="Arial Unicode MS" w:hAnsi="Calibri" w:cs="Calibri"/>
                <w:color w:val="000000"/>
                <w:sz w:val="20"/>
              </w:rPr>
            </w:pPr>
            <w:r w:rsidRPr="00A43574">
              <w:rPr>
                <w:rFonts w:ascii="Calibri" w:hAnsi="Calibri" w:cs="Calibri"/>
                <w:b/>
                <w:bCs/>
                <w:sz w:val="20"/>
              </w:rPr>
              <w:t>Although</w:t>
            </w:r>
            <w:r w:rsidRPr="00A43574">
              <w:rPr>
                <w:rFonts w:ascii="Calibri" w:hAnsi="Calibri" w:cs="Calibri"/>
                <w:i/>
                <w:iCs/>
                <w:sz w:val="20"/>
              </w:rPr>
              <w:t xml:space="preserve"> </w:t>
            </w:r>
            <w:r w:rsidRPr="00A43574">
              <w:rPr>
                <w:rFonts w:ascii="Calibri" w:hAnsi="Calibri" w:cs="Calibri"/>
                <w:sz w:val="20"/>
              </w:rPr>
              <w:t>the line was long and the wait over two hours, the exhibit was well worth it</w:t>
            </w:r>
          </w:p>
        </w:tc>
      </w:tr>
      <w:tr w:rsidR="00437F6E" w:rsidRPr="00A43574" w14:paraId="0037B95F" w14:textId="77777777" w:rsidTr="00C81381">
        <w:trPr>
          <w:tblCellSpacing w:w="15" w:type="dxa"/>
          <w:jc w:val="center"/>
        </w:trPr>
        <w:tc>
          <w:tcPr>
            <w:tcW w:w="0" w:type="auto"/>
            <w:vAlign w:val="center"/>
          </w:tcPr>
          <w:p w14:paraId="3E12EFB8" w14:textId="77777777" w:rsidR="00437F6E" w:rsidRPr="00A43574" w:rsidRDefault="00437F6E" w:rsidP="00C81381">
            <w:pPr>
              <w:rPr>
                <w:rFonts w:ascii="Calibri" w:eastAsia="Arial Unicode MS" w:hAnsi="Calibri" w:cs="Calibri"/>
                <w:color w:val="000000"/>
                <w:sz w:val="20"/>
              </w:rPr>
            </w:pPr>
            <w:r w:rsidRPr="00A43574">
              <w:rPr>
                <w:rFonts w:ascii="Calibri" w:hAnsi="Calibri" w:cs="Calibri"/>
                <w:sz w:val="20"/>
              </w:rPr>
              <w:t>even if</w:t>
            </w:r>
          </w:p>
        </w:tc>
        <w:tc>
          <w:tcPr>
            <w:tcW w:w="0" w:type="auto"/>
            <w:vAlign w:val="center"/>
          </w:tcPr>
          <w:p w14:paraId="7783393C" w14:textId="77777777" w:rsidR="00437F6E" w:rsidRPr="00A43574" w:rsidRDefault="00437F6E" w:rsidP="00C81381">
            <w:pPr>
              <w:rPr>
                <w:rFonts w:ascii="Calibri" w:eastAsia="Arial Unicode MS" w:hAnsi="Calibri" w:cs="Calibri"/>
                <w:color w:val="000000"/>
                <w:sz w:val="20"/>
              </w:rPr>
            </w:pPr>
            <w:r w:rsidRPr="00A43574">
              <w:rPr>
                <w:rFonts w:ascii="Calibri" w:hAnsi="Calibri" w:cs="Calibri"/>
                <w:b/>
                <w:bCs/>
                <w:sz w:val="20"/>
              </w:rPr>
              <w:t>Even if</w:t>
            </w:r>
            <w:r w:rsidRPr="00A43574">
              <w:rPr>
                <w:rFonts w:ascii="Calibri" w:hAnsi="Calibri" w:cs="Calibri"/>
                <w:i/>
                <w:iCs/>
                <w:sz w:val="20"/>
              </w:rPr>
              <w:t xml:space="preserve"> </w:t>
            </w:r>
            <w:r w:rsidRPr="00A43574">
              <w:rPr>
                <w:rFonts w:ascii="Calibri" w:hAnsi="Calibri" w:cs="Calibri"/>
                <w:sz w:val="20"/>
              </w:rPr>
              <w:t>you have already bought your ticket, you will still need to wait in line.</w:t>
            </w:r>
          </w:p>
        </w:tc>
      </w:tr>
      <w:tr w:rsidR="00437F6E" w:rsidRPr="00A43574" w14:paraId="7C726A38" w14:textId="77777777" w:rsidTr="00C81381">
        <w:trPr>
          <w:tblCellSpacing w:w="15" w:type="dxa"/>
          <w:jc w:val="center"/>
        </w:trPr>
        <w:tc>
          <w:tcPr>
            <w:tcW w:w="0" w:type="auto"/>
            <w:vAlign w:val="center"/>
          </w:tcPr>
          <w:p w14:paraId="74CF2DAD" w14:textId="77777777" w:rsidR="00437F6E" w:rsidRPr="00A43574" w:rsidRDefault="00437F6E" w:rsidP="00C81381">
            <w:pPr>
              <w:rPr>
                <w:rFonts w:ascii="Calibri" w:eastAsia="Arial Unicode MS" w:hAnsi="Calibri" w:cs="Calibri"/>
                <w:color w:val="000000"/>
                <w:sz w:val="20"/>
              </w:rPr>
            </w:pPr>
            <w:r w:rsidRPr="00A43574">
              <w:rPr>
                <w:rFonts w:ascii="Calibri" w:hAnsi="Calibri" w:cs="Calibri"/>
                <w:sz w:val="20"/>
              </w:rPr>
              <w:t>because</w:t>
            </w:r>
          </w:p>
        </w:tc>
        <w:tc>
          <w:tcPr>
            <w:tcW w:w="0" w:type="auto"/>
            <w:vAlign w:val="center"/>
          </w:tcPr>
          <w:p w14:paraId="4B184095" w14:textId="77777777" w:rsidR="00437F6E" w:rsidRPr="00A43574" w:rsidRDefault="00437F6E" w:rsidP="00C81381">
            <w:pPr>
              <w:rPr>
                <w:rFonts w:ascii="Calibri" w:eastAsia="Arial Unicode MS" w:hAnsi="Calibri" w:cs="Calibri"/>
                <w:color w:val="000000"/>
                <w:sz w:val="20"/>
              </w:rPr>
            </w:pPr>
            <w:r w:rsidRPr="00A43574">
              <w:rPr>
                <w:rFonts w:ascii="Calibri" w:hAnsi="Calibri" w:cs="Calibri"/>
                <w:sz w:val="20"/>
              </w:rPr>
              <w:t xml:space="preserve">I love Matisse's works </w:t>
            </w:r>
            <w:r w:rsidRPr="00A43574">
              <w:rPr>
                <w:rFonts w:ascii="Calibri" w:hAnsi="Calibri" w:cs="Calibri"/>
                <w:b/>
                <w:bCs/>
                <w:sz w:val="20"/>
              </w:rPr>
              <w:t>because</w:t>
            </w:r>
            <w:r w:rsidRPr="00A43574">
              <w:rPr>
                <w:rFonts w:ascii="Calibri" w:hAnsi="Calibri" w:cs="Calibri"/>
                <w:sz w:val="20"/>
              </w:rPr>
              <w:t xml:space="preserve"> he uses color so brilliantly.</w:t>
            </w:r>
          </w:p>
        </w:tc>
      </w:tr>
    </w:tbl>
    <w:p w14:paraId="4C61DB3B" w14:textId="77777777" w:rsidR="00437F6E" w:rsidRDefault="00437F6E" w:rsidP="00437F6E">
      <w:pPr>
        <w:rPr>
          <w:rFonts w:ascii="Calibri" w:hAnsi="Calibri" w:cs="Calibri"/>
          <w:sz w:val="20"/>
        </w:rPr>
      </w:pPr>
    </w:p>
    <w:p w14:paraId="61244E0F" w14:textId="428712BA" w:rsidR="00AF02ED" w:rsidRDefault="00AF02ED"/>
    <w:p w14:paraId="52E63852" w14:textId="650B77F4" w:rsidR="00714423" w:rsidRDefault="00714423"/>
    <w:p w14:paraId="0405C780" w14:textId="66E6C847" w:rsidR="00714423" w:rsidRDefault="00714423">
      <w:r w:rsidRPr="00714423">
        <w:drawing>
          <wp:inline distT="0" distB="0" distL="0" distR="0" wp14:anchorId="20242392" wp14:editId="30A855F3">
            <wp:extent cx="5943600" cy="30283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028315"/>
                    </a:xfrm>
                    <a:prstGeom prst="rect">
                      <a:avLst/>
                    </a:prstGeom>
                    <a:noFill/>
                    <a:ln>
                      <a:noFill/>
                    </a:ln>
                  </pic:spPr>
                </pic:pic>
              </a:graphicData>
            </a:graphic>
          </wp:inline>
        </w:drawing>
      </w:r>
    </w:p>
    <w:p w14:paraId="2F7B3905" w14:textId="77777777" w:rsidR="00714423" w:rsidRDefault="00714423" w:rsidP="00714423">
      <w:pPr>
        <w:spacing w:line="265" w:lineRule="auto"/>
        <w:ind w:right="440" w:firstLine="294"/>
        <w:jc w:val="both"/>
        <w:rPr>
          <w:rFonts w:ascii="Arial" w:eastAsia="Arial" w:hAnsi="Arial"/>
          <w:b/>
          <w:color w:val="009EC7"/>
          <w:sz w:val="23"/>
        </w:rPr>
      </w:pPr>
    </w:p>
    <w:p w14:paraId="1F7320C2" w14:textId="602CBDD3" w:rsidR="00714423" w:rsidRDefault="00714423" w:rsidP="00714423">
      <w:pPr>
        <w:spacing w:line="265" w:lineRule="auto"/>
        <w:ind w:right="440" w:firstLine="294"/>
        <w:jc w:val="both"/>
        <w:rPr>
          <w:rFonts w:ascii="Times New Roman" w:hAnsi="Times New Roman"/>
          <w:b/>
          <w:color w:val="000000"/>
          <w:sz w:val="23"/>
        </w:rPr>
      </w:pPr>
      <w:r>
        <w:rPr>
          <w:rFonts w:ascii="Arial" w:eastAsia="Arial" w:hAnsi="Arial"/>
          <w:b/>
          <w:color w:val="009EC7"/>
          <w:sz w:val="23"/>
        </w:rPr>
        <w:t>Exercise 1</w:t>
      </w:r>
      <w:r>
        <w:rPr>
          <w:rFonts w:ascii="Arial" w:eastAsia="Arial" w:hAnsi="Arial"/>
          <w:b/>
          <w:color w:val="009EC7"/>
          <w:sz w:val="23"/>
        </w:rPr>
        <w:t xml:space="preserve"> </w:t>
      </w:r>
      <w:r>
        <w:rPr>
          <w:rFonts w:ascii="Times New Roman" w:hAnsi="Times New Roman"/>
          <w:b/>
          <w:color w:val="000000"/>
          <w:sz w:val="23"/>
        </w:rPr>
        <w:t>Underline each conjunction. Write whether it joins a compound subject (</w:t>
      </w:r>
      <w:r>
        <w:rPr>
          <w:rFonts w:ascii="Times New Roman" w:hAnsi="Times New Roman"/>
          <w:b/>
          <w:i/>
          <w:color w:val="000000"/>
          <w:sz w:val="23"/>
        </w:rPr>
        <w:t>subj.</w:t>
      </w:r>
      <w:r>
        <w:rPr>
          <w:rFonts w:ascii="Times New Roman" w:hAnsi="Times New Roman"/>
          <w:b/>
          <w:color w:val="000000"/>
          <w:sz w:val="23"/>
        </w:rPr>
        <w:t>), a compound predicate (</w:t>
      </w:r>
      <w:r>
        <w:rPr>
          <w:rFonts w:ascii="Times New Roman" w:hAnsi="Times New Roman"/>
          <w:b/>
          <w:i/>
          <w:color w:val="000000"/>
          <w:sz w:val="23"/>
        </w:rPr>
        <w:t>pred.</w:t>
      </w:r>
      <w:r>
        <w:rPr>
          <w:rFonts w:ascii="Times New Roman" w:hAnsi="Times New Roman"/>
          <w:b/>
          <w:color w:val="000000"/>
          <w:sz w:val="23"/>
        </w:rPr>
        <w:t>), a compound object of a preposition (</w:t>
      </w:r>
      <w:r>
        <w:rPr>
          <w:rFonts w:ascii="Times New Roman" w:hAnsi="Times New Roman"/>
          <w:b/>
          <w:i/>
          <w:color w:val="000000"/>
          <w:sz w:val="23"/>
        </w:rPr>
        <w:t>obj.</w:t>
      </w:r>
      <w:r>
        <w:rPr>
          <w:rFonts w:ascii="Times New Roman" w:hAnsi="Times New Roman"/>
          <w:b/>
          <w:color w:val="000000"/>
          <w:sz w:val="23"/>
        </w:rPr>
        <w:t>), or a compound sentence (</w:t>
      </w:r>
      <w:r>
        <w:rPr>
          <w:rFonts w:ascii="Times New Roman" w:hAnsi="Times New Roman"/>
          <w:b/>
          <w:i/>
          <w:color w:val="000000"/>
          <w:sz w:val="23"/>
        </w:rPr>
        <w:t>sent.</w:t>
      </w:r>
      <w:r>
        <w:rPr>
          <w:rFonts w:ascii="Times New Roman" w:hAnsi="Times New Roman"/>
          <w:b/>
          <w:color w:val="000000"/>
          <w:sz w:val="23"/>
        </w:rPr>
        <w:t>).</w:t>
      </w:r>
    </w:p>
    <w:p w14:paraId="181413D0" w14:textId="5548CB22" w:rsidR="00714423" w:rsidRDefault="00714423"/>
    <w:p w14:paraId="6A32F498" w14:textId="09F81953" w:rsidR="00437F6E" w:rsidRDefault="00714423">
      <w:r w:rsidRPr="00714423">
        <w:lastRenderedPageBreak/>
        <w:drawing>
          <wp:inline distT="0" distB="0" distL="0" distR="0" wp14:anchorId="6CD6CB13" wp14:editId="3B19A3AC">
            <wp:extent cx="5943600" cy="19983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998345"/>
                    </a:xfrm>
                    <a:prstGeom prst="rect">
                      <a:avLst/>
                    </a:prstGeom>
                    <a:noFill/>
                    <a:ln>
                      <a:noFill/>
                    </a:ln>
                  </pic:spPr>
                </pic:pic>
              </a:graphicData>
            </a:graphic>
          </wp:inline>
        </w:drawing>
      </w:r>
      <w:r w:rsidRPr="00714423">
        <w:drawing>
          <wp:inline distT="0" distB="0" distL="0" distR="0" wp14:anchorId="60E2BA68" wp14:editId="3E23897F">
            <wp:extent cx="5943600" cy="5664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5664200"/>
                    </a:xfrm>
                    <a:prstGeom prst="rect">
                      <a:avLst/>
                    </a:prstGeom>
                    <a:noFill/>
                    <a:ln>
                      <a:noFill/>
                    </a:ln>
                  </pic:spPr>
                </pic:pic>
              </a:graphicData>
            </a:graphic>
          </wp:inline>
        </w:drawing>
      </w:r>
    </w:p>
    <w:sectPr w:rsidR="00437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F6E"/>
    <w:rsid w:val="00437F6E"/>
    <w:rsid w:val="00714423"/>
    <w:rsid w:val="00AF0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897B9C"/>
  <w15:chartTrackingRefBased/>
  <w15:docId w15:val="{95DE0C7A-488F-4E7D-A94E-FA7670DF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F6E"/>
    <w:pPr>
      <w:spacing w:after="0" w:line="240" w:lineRule="auto"/>
    </w:pPr>
    <w:rPr>
      <w:rFonts w:ascii="Tempus Sans ITC" w:eastAsia="Times New Roman" w:hAnsi="Tempus Sans ITC" w:cs="Arial Unicode M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437F6E"/>
    <w:pPr>
      <w:spacing w:before="100" w:beforeAutospacing="1" w:after="100" w:afterAutospacing="1"/>
    </w:pPr>
    <w:rPr>
      <w:rFonts w:eastAsia="Arial Unicode MS"/>
    </w:rPr>
  </w:style>
  <w:style w:type="paragraph" w:styleId="Title">
    <w:name w:val="Title"/>
    <w:basedOn w:val="Normal"/>
    <w:link w:val="TitleChar"/>
    <w:qFormat/>
    <w:rsid w:val="00437F6E"/>
    <w:pPr>
      <w:pBdr>
        <w:top w:val="thinThickSmallGap" w:sz="24" w:space="1" w:color="auto"/>
        <w:left w:val="thinThickSmallGap" w:sz="24" w:space="4" w:color="auto"/>
        <w:bottom w:val="thickThinSmallGap" w:sz="24" w:space="1" w:color="auto"/>
        <w:right w:val="thickThinSmallGap" w:sz="24" w:space="4" w:color="auto"/>
      </w:pBdr>
      <w:jc w:val="center"/>
    </w:pPr>
    <w:rPr>
      <w:b/>
      <w:bCs/>
      <w:sz w:val="28"/>
      <w:szCs w:val="48"/>
    </w:rPr>
  </w:style>
  <w:style w:type="character" w:customStyle="1" w:styleId="TitleChar">
    <w:name w:val="Title Char"/>
    <w:basedOn w:val="DefaultParagraphFont"/>
    <w:link w:val="Title"/>
    <w:rsid w:val="00437F6E"/>
    <w:rPr>
      <w:rFonts w:ascii="Tempus Sans ITC" w:eastAsia="Times New Roman" w:hAnsi="Tempus Sans ITC" w:cs="Arial Unicode MS"/>
      <w:b/>
      <w:bCs/>
      <w:sz w:val="28"/>
      <w:szCs w:val="48"/>
    </w:rPr>
  </w:style>
  <w:style w:type="paragraph" w:styleId="Subtitle">
    <w:name w:val="Subtitle"/>
    <w:basedOn w:val="Normal"/>
    <w:link w:val="SubtitleChar"/>
    <w:qFormat/>
    <w:rsid w:val="00437F6E"/>
    <w:pPr>
      <w:pBdr>
        <w:bottom w:val="single" w:sz="4" w:space="1" w:color="auto"/>
      </w:pBdr>
      <w:jc w:val="center"/>
    </w:pPr>
    <w:rPr>
      <w:b/>
      <w:bCs/>
      <w:sz w:val="24"/>
      <w:szCs w:val="36"/>
    </w:rPr>
  </w:style>
  <w:style w:type="character" w:customStyle="1" w:styleId="SubtitleChar">
    <w:name w:val="Subtitle Char"/>
    <w:basedOn w:val="DefaultParagraphFont"/>
    <w:link w:val="Subtitle"/>
    <w:rsid w:val="00437F6E"/>
    <w:rPr>
      <w:rFonts w:ascii="Tempus Sans ITC" w:eastAsia="Times New Roman" w:hAnsi="Tempus Sans ITC" w:cs="Arial Unicode MS"/>
      <w:b/>
      <w:bCs/>
      <w:sz w:val="24"/>
      <w:szCs w:val="36"/>
    </w:rPr>
  </w:style>
  <w:style w:type="paragraph" w:styleId="Caption">
    <w:name w:val="caption"/>
    <w:basedOn w:val="Normal"/>
    <w:next w:val="Normal"/>
    <w:qFormat/>
    <w:rsid w:val="00437F6E"/>
    <w:pPr>
      <w:pBdr>
        <w:top w:val="single" w:sz="4" w:space="1" w:color="auto"/>
        <w:left w:val="single" w:sz="4" w:space="4" w:color="auto"/>
        <w:bottom w:val="single" w:sz="4" w:space="1" w:color="auto"/>
        <w:right w:val="single" w:sz="4" w:space="4" w:color="auto"/>
      </w:pBdr>
      <w:jc w:val="center"/>
    </w:pPr>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Zola Maison</dc:creator>
  <cp:keywords/>
  <dc:description/>
  <cp:lastModifiedBy>Zola Maison</cp:lastModifiedBy>
  <cp:revision>1</cp:revision>
  <dcterms:created xsi:type="dcterms:W3CDTF">2021-08-13T11:49:00Z</dcterms:created>
  <dcterms:modified xsi:type="dcterms:W3CDTF">2021-08-13T12:13:00Z</dcterms:modified>
</cp:coreProperties>
</file>