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59C9" w14:textId="408E8570" w:rsidR="00D4238D" w:rsidRPr="00B959A5" w:rsidRDefault="003256DC" w:rsidP="00D4238D">
      <w:pPr>
        <w:jc w:val="center"/>
        <w:rPr>
          <w:b/>
          <w:bCs/>
          <w:sz w:val="32"/>
          <w:szCs w:val="32"/>
        </w:rPr>
      </w:pPr>
      <w:r w:rsidRPr="00B959A5">
        <w:rPr>
          <w:b/>
          <w:bCs/>
          <w:sz w:val="32"/>
          <w:szCs w:val="32"/>
        </w:rPr>
        <w:t>Essay</w:t>
      </w:r>
      <w:r w:rsidR="00D4238D" w:rsidRPr="00B959A5">
        <w:rPr>
          <w:b/>
          <w:bCs/>
          <w:sz w:val="32"/>
          <w:szCs w:val="32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3"/>
        <w:gridCol w:w="1266"/>
        <w:gridCol w:w="1156"/>
        <w:gridCol w:w="846"/>
        <w:gridCol w:w="1171"/>
        <w:gridCol w:w="1578"/>
      </w:tblGrid>
      <w:tr w:rsidR="00B959A5" w:rsidRPr="00B959A5" w14:paraId="594EBB14" w14:textId="77777777" w:rsidTr="00B959A5">
        <w:tc>
          <w:tcPr>
            <w:tcW w:w="0" w:type="auto"/>
          </w:tcPr>
          <w:p w14:paraId="760035DF" w14:textId="6B33E2BE" w:rsidR="00B959A5" w:rsidRPr="00B959A5" w:rsidRDefault="00B959A5" w:rsidP="00B95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0" w:type="auto"/>
          </w:tcPr>
          <w:p w14:paraId="653ADA54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Excellent </w:t>
            </w:r>
          </w:p>
          <w:p w14:paraId="51106CD9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1F8FF8" w14:textId="1DD6B5FD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7578488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Very Good </w:t>
            </w:r>
          </w:p>
          <w:p w14:paraId="32E2DC8F" w14:textId="53D551F8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C444B0A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Good</w:t>
            </w:r>
          </w:p>
          <w:p w14:paraId="0F509481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5D5EB9" w14:textId="7E2C94AC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9D3507B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Average </w:t>
            </w:r>
          </w:p>
          <w:p w14:paraId="21C92E22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342E05" w14:textId="2AC34F62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5794325" w14:textId="77777777" w:rsid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 xml:space="preserve">Below Average </w:t>
            </w:r>
          </w:p>
          <w:p w14:paraId="20D65384" w14:textId="73844C8A" w:rsidR="00B959A5" w:rsidRPr="00B959A5" w:rsidRDefault="00B959A5" w:rsidP="00EC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9A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959A5" w:rsidRPr="00B959A5" w14:paraId="76BF037D" w14:textId="77777777" w:rsidTr="00B959A5">
        <w:tc>
          <w:tcPr>
            <w:tcW w:w="0" w:type="auto"/>
          </w:tcPr>
          <w:p w14:paraId="48C8E024" w14:textId="3BB9A38C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Clear thesis statement.</w:t>
            </w:r>
          </w:p>
        </w:tc>
        <w:tc>
          <w:tcPr>
            <w:tcW w:w="0" w:type="auto"/>
          </w:tcPr>
          <w:p w14:paraId="5D4BA46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EE459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2A94D7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F10468" w14:textId="7107B7FF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42CCF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014B37CF" w14:textId="77777777" w:rsidTr="00B959A5">
        <w:tc>
          <w:tcPr>
            <w:tcW w:w="0" w:type="auto"/>
          </w:tcPr>
          <w:p w14:paraId="3C6BDD16" w14:textId="3EEEAA6D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Topic sentences identify reflect thesis.</w:t>
            </w:r>
          </w:p>
        </w:tc>
        <w:tc>
          <w:tcPr>
            <w:tcW w:w="0" w:type="auto"/>
          </w:tcPr>
          <w:p w14:paraId="110D6146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596A75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A9CD5F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55F4E8" w14:textId="0C9CE8D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A1191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642EEC97" w14:textId="77777777" w:rsidTr="00B959A5">
        <w:tc>
          <w:tcPr>
            <w:tcW w:w="0" w:type="auto"/>
          </w:tcPr>
          <w:p w14:paraId="770A0A45" w14:textId="3995B301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Supportive sentences provide enlightenment of the main idea of the respective paragraphs.</w:t>
            </w:r>
          </w:p>
        </w:tc>
        <w:tc>
          <w:tcPr>
            <w:tcW w:w="0" w:type="auto"/>
          </w:tcPr>
          <w:p w14:paraId="5738F33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ED6DF4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F76C81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410C13" w14:textId="6DCA6E5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7907D9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6E1FF01C" w14:textId="77777777" w:rsidTr="00B959A5">
        <w:tc>
          <w:tcPr>
            <w:tcW w:w="0" w:type="auto"/>
          </w:tcPr>
          <w:p w14:paraId="3DA8AE21" w14:textId="4126D50A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 xml:space="preserve">Paragraphs discuss issues presented in the prompt based on student’s perspective and in keeping with thesis. </w:t>
            </w:r>
          </w:p>
        </w:tc>
        <w:tc>
          <w:tcPr>
            <w:tcW w:w="0" w:type="auto"/>
          </w:tcPr>
          <w:p w14:paraId="0B2D0F18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AA8C84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1AE43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8178331" w14:textId="740A3833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910A1E7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5595E58F" w14:textId="77777777" w:rsidTr="00B959A5">
        <w:tc>
          <w:tcPr>
            <w:tcW w:w="0" w:type="auto"/>
          </w:tcPr>
          <w:p w14:paraId="5A4B502A" w14:textId="7856E5BD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 xml:space="preserve">Sentences </w:t>
            </w:r>
            <w:r w:rsidRPr="00B959A5">
              <w:rPr>
                <w:sz w:val="26"/>
                <w:szCs w:val="26"/>
              </w:rPr>
              <w:t xml:space="preserve">constructions </w:t>
            </w:r>
            <w:r w:rsidRPr="00B959A5">
              <w:rPr>
                <w:sz w:val="26"/>
                <w:szCs w:val="26"/>
              </w:rPr>
              <w:t>reflect simple, compound, complex types.</w:t>
            </w:r>
          </w:p>
        </w:tc>
        <w:tc>
          <w:tcPr>
            <w:tcW w:w="0" w:type="auto"/>
          </w:tcPr>
          <w:p w14:paraId="164F4DFA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6F26D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2EC873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310633" w14:textId="6DB26DE4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C7D07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3866F869" w14:textId="77777777" w:rsidTr="00B959A5">
        <w:tc>
          <w:tcPr>
            <w:tcW w:w="0" w:type="auto"/>
          </w:tcPr>
          <w:p w14:paraId="729487D9" w14:textId="77777777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Grammar and Spelling achieve at least 97% accuracy.</w:t>
            </w:r>
          </w:p>
        </w:tc>
        <w:tc>
          <w:tcPr>
            <w:tcW w:w="0" w:type="auto"/>
          </w:tcPr>
          <w:p w14:paraId="472C750F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F93A994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E7E8686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DD402C" w14:textId="2ACCD119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8F3B4A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52A18BDE" w14:textId="77777777" w:rsidTr="00B959A5">
        <w:tc>
          <w:tcPr>
            <w:tcW w:w="0" w:type="auto"/>
          </w:tcPr>
          <w:p w14:paraId="6154AA63" w14:textId="344DA443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In-text citations are evident.</w:t>
            </w:r>
          </w:p>
        </w:tc>
        <w:tc>
          <w:tcPr>
            <w:tcW w:w="0" w:type="auto"/>
          </w:tcPr>
          <w:p w14:paraId="0819746E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9458FB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523E4C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2677C9" w14:textId="26FB7F60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CE5BB8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9A5" w:rsidRPr="00B959A5" w14:paraId="01836DB4" w14:textId="77777777" w:rsidTr="00B959A5">
        <w:tc>
          <w:tcPr>
            <w:tcW w:w="0" w:type="auto"/>
          </w:tcPr>
          <w:p w14:paraId="1A7F9E50" w14:textId="77777777" w:rsidR="00B959A5" w:rsidRPr="00B959A5" w:rsidRDefault="00B959A5" w:rsidP="00B959A5">
            <w:pPr>
              <w:spacing w:line="360" w:lineRule="auto"/>
              <w:rPr>
                <w:sz w:val="26"/>
                <w:szCs w:val="26"/>
              </w:rPr>
            </w:pPr>
            <w:r w:rsidRPr="00B959A5">
              <w:rPr>
                <w:sz w:val="26"/>
                <w:szCs w:val="26"/>
              </w:rPr>
              <w:t>Works Cited page is in accordance with MLA guidelines.</w:t>
            </w:r>
          </w:p>
        </w:tc>
        <w:tc>
          <w:tcPr>
            <w:tcW w:w="0" w:type="auto"/>
          </w:tcPr>
          <w:p w14:paraId="2CE934A9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9609D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085352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C036945" w14:textId="032CBAD6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EA6DD0" w14:textId="77777777" w:rsidR="00B959A5" w:rsidRPr="00B959A5" w:rsidRDefault="00B959A5" w:rsidP="00B959A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A143B27" w14:textId="77777777" w:rsidR="00D4238D" w:rsidRDefault="00D4238D" w:rsidP="00B959A5">
      <w:pPr>
        <w:spacing w:line="360" w:lineRule="auto"/>
      </w:pPr>
    </w:p>
    <w:p w14:paraId="652E19D0" w14:textId="68DC74BA" w:rsidR="00D4238D" w:rsidRPr="00B959A5" w:rsidRDefault="00D4238D" w:rsidP="00D4238D">
      <w:pPr>
        <w:rPr>
          <w:sz w:val="24"/>
          <w:szCs w:val="24"/>
        </w:rPr>
      </w:pPr>
      <w:r w:rsidRPr="00B959A5">
        <w:rPr>
          <w:sz w:val="24"/>
          <w:szCs w:val="24"/>
        </w:rPr>
        <w:t>Score_________</w:t>
      </w:r>
      <w:r w:rsidRPr="00B959A5">
        <w:rPr>
          <w:sz w:val="24"/>
          <w:szCs w:val="24"/>
          <w:u w:val="single"/>
        </w:rPr>
        <w:t>/</w:t>
      </w:r>
      <w:r w:rsidR="00B959A5">
        <w:rPr>
          <w:sz w:val="24"/>
          <w:szCs w:val="24"/>
          <w:u w:val="single"/>
        </w:rPr>
        <w:t>40</w:t>
      </w:r>
      <w:r w:rsidRPr="00B959A5">
        <w:rPr>
          <w:sz w:val="24"/>
          <w:szCs w:val="24"/>
        </w:rPr>
        <w:t>_______</w:t>
      </w:r>
      <w:proofErr w:type="gramStart"/>
      <w:r w:rsidRPr="00B959A5">
        <w:rPr>
          <w:sz w:val="24"/>
          <w:szCs w:val="24"/>
        </w:rPr>
        <w:t xml:space="preserve">   (</w:t>
      </w:r>
      <w:proofErr w:type="gramEnd"/>
      <w:r w:rsidRPr="00B959A5">
        <w:rPr>
          <w:sz w:val="24"/>
          <w:szCs w:val="24"/>
        </w:rPr>
        <w:t>_______%)</w:t>
      </w:r>
    </w:p>
    <w:p w14:paraId="34A13351" w14:textId="77777777" w:rsidR="00D4238D" w:rsidRDefault="00D4238D" w:rsidP="00D4238D"/>
    <w:p w14:paraId="273A780E" w14:textId="77777777" w:rsidR="00D4238D" w:rsidRDefault="00D4238D" w:rsidP="00D4238D"/>
    <w:p w14:paraId="781A3477" w14:textId="77777777" w:rsidR="00D4238D" w:rsidRDefault="00D4238D"/>
    <w:sectPr w:rsidR="00D4238D" w:rsidSect="00B959A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F314" w14:textId="77777777" w:rsidR="00B959A5" w:rsidRDefault="00B959A5" w:rsidP="00B959A5">
      <w:pPr>
        <w:spacing w:after="0" w:line="240" w:lineRule="auto"/>
      </w:pPr>
      <w:r>
        <w:separator/>
      </w:r>
    </w:p>
  </w:endnote>
  <w:endnote w:type="continuationSeparator" w:id="0">
    <w:p w14:paraId="5907DBD5" w14:textId="77777777" w:rsidR="00B959A5" w:rsidRDefault="00B959A5" w:rsidP="00B9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90D3" w14:textId="41AC5967" w:rsidR="00B959A5" w:rsidRDefault="00B959A5" w:rsidP="00B959A5">
    <w:pPr>
      <w:pStyle w:val="Footer"/>
      <w:jc w:val="right"/>
    </w:pPr>
    <w:r>
      <w:t>ZM@LU</w:t>
    </w:r>
  </w:p>
  <w:p w14:paraId="6DB95A62" w14:textId="77777777" w:rsidR="00B959A5" w:rsidRDefault="00B95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E309" w14:textId="77777777" w:rsidR="00B959A5" w:rsidRDefault="00B959A5" w:rsidP="00B959A5">
      <w:pPr>
        <w:spacing w:after="0" w:line="240" w:lineRule="auto"/>
      </w:pPr>
      <w:r>
        <w:separator/>
      </w:r>
    </w:p>
  </w:footnote>
  <w:footnote w:type="continuationSeparator" w:id="0">
    <w:p w14:paraId="0E30196E" w14:textId="77777777" w:rsidR="00B959A5" w:rsidRDefault="00B959A5" w:rsidP="00B95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D"/>
    <w:rsid w:val="003256DC"/>
    <w:rsid w:val="0033146A"/>
    <w:rsid w:val="00377715"/>
    <w:rsid w:val="00B959A5"/>
    <w:rsid w:val="00D4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59DC"/>
  <w15:chartTrackingRefBased/>
  <w15:docId w15:val="{660BD462-5D07-4AFE-A740-6D2ED0A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A5"/>
  </w:style>
  <w:style w:type="paragraph" w:styleId="Footer">
    <w:name w:val="footer"/>
    <w:basedOn w:val="Normal"/>
    <w:link w:val="FooterChar"/>
    <w:uiPriority w:val="99"/>
    <w:unhideWhenUsed/>
    <w:rsid w:val="00B9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2</cp:revision>
  <dcterms:created xsi:type="dcterms:W3CDTF">2021-08-15T23:51:00Z</dcterms:created>
  <dcterms:modified xsi:type="dcterms:W3CDTF">2021-08-15T23:51:00Z</dcterms:modified>
</cp:coreProperties>
</file>